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09E" w:rsidRPr="0094109E" w:rsidRDefault="0094109E" w:rsidP="00E1758D">
      <w:pPr>
        <w:spacing w:line="480" w:lineRule="auto"/>
        <w:rPr>
          <w:rFonts w:ascii="Times New Roman" w:hAnsi="Times New Roman" w:cs="Times New Roman"/>
          <w:b/>
          <w:sz w:val="24"/>
          <w:szCs w:val="24"/>
        </w:rPr>
      </w:pPr>
    </w:p>
    <w:p w:rsidR="0094109E" w:rsidRPr="0094109E" w:rsidRDefault="0094109E" w:rsidP="00E1758D">
      <w:pPr>
        <w:spacing w:line="480" w:lineRule="auto"/>
        <w:jc w:val="center"/>
        <w:rPr>
          <w:rFonts w:ascii="Times New Roman" w:hAnsi="Times New Roman" w:cs="Times New Roman"/>
          <w:b/>
          <w:sz w:val="24"/>
          <w:szCs w:val="24"/>
        </w:rPr>
      </w:pPr>
    </w:p>
    <w:p w:rsidR="0094109E" w:rsidRPr="0094109E" w:rsidRDefault="0094109E" w:rsidP="00E1758D">
      <w:pPr>
        <w:spacing w:line="480" w:lineRule="auto"/>
        <w:jc w:val="center"/>
        <w:rPr>
          <w:rFonts w:ascii="Times New Roman" w:hAnsi="Times New Roman" w:cs="Times New Roman"/>
          <w:b/>
          <w:sz w:val="24"/>
          <w:szCs w:val="24"/>
        </w:rPr>
      </w:pPr>
    </w:p>
    <w:p w:rsidR="0094109E" w:rsidRPr="0094109E" w:rsidRDefault="0094109E" w:rsidP="00E1758D">
      <w:pPr>
        <w:spacing w:line="480" w:lineRule="auto"/>
        <w:jc w:val="center"/>
        <w:rPr>
          <w:rFonts w:ascii="Times New Roman" w:hAnsi="Times New Roman" w:cs="Times New Roman"/>
          <w:b/>
          <w:sz w:val="24"/>
          <w:szCs w:val="24"/>
        </w:rPr>
      </w:pPr>
    </w:p>
    <w:p w:rsidR="0094109E" w:rsidRPr="0094109E" w:rsidRDefault="0094109E" w:rsidP="00E1758D">
      <w:pPr>
        <w:spacing w:line="480" w:lineRule="auto"/>
        <w:jc w:val="center"/>
        <w:rPr>
          <w:rFonts w:ascii="Times New Roman" w:hAnsi="Times New Roman" w:cs="Times New Roman"/>
          <w:b/>
          <w:sz w:val="24"/>
          <w:szCs w:val="24"/>
        </w:rPr>
      </w:pPr>
    </w:p>
    <w:p w:rsidR="0094109E" w:rsidRPr="0094109E" w:rsidRDefault="0094109E" w:rsidP="00E1758D">
      <w:pPr>
        <w:spacing w:line="480" w:lineRule="auto"/>
        <w:jc w:val="center"/>
        <w:rPr>
          <w:rFonts w:ascii="Times New Roman" w:hAnsi="Times New Roman" w:cs="Times New Roman"/>
          <w:b/>
          <w:sz w:val="24"/>
          <w:szCs w:val="24"/>
        </w:rPr>
      </w:pPr>
      <w:r w:rsidRPr="0094109E">
        <w:rPr>
          <w:rFonts w:ascii="Times New Roman" w:hAnsi="Times New Roman" w:cs="Times New Roman"/>
          <w:b/>
          <w:sz w:val="24"/>
          <w:szCs w:val="24"/>
        </w:rPr>
        <w:t>Financial Management in Healthcare</w:t>
      </w:r>
    </w:p>
    <w:p w:rsidR="0094109E" w:rsidRPr="0094109E" w:rsidRDefault="0094109E" w:rsidP="00E1758D">
      <w:pPr>
        <w:spacing w:line="480" w:lineRule="auto"/>
        <w:jc w:val="center"/>
        <w:rPr>
          <w:rFonts w:ascii="Times New Roman" w:hAnsi="Times New Roman" w:cs="Times New Roman"/>
          <w:sz w:val="24"/>
          <w:szCs w:val="24"/>
        </w:rPr>
      </w:pPr>
      <w:r w:rsidRPr="0094109E">
        <w:rPr>
          <w:rFonts w:ascii="Times New Roman" w:hAnsi="Times New Roman" w:cs="Times New Roman"/>
          <w:sz w:val="24"/>
          <w:szCs w:val="24"/>
        </w:rPr>
        <w:t>Name</w:t>
      </w:r>
    </w:p>
    <w:p w:rsidR="0094109E" w:rsidRPr="0094109E" w:rsidRDefault="0094109E" w:rsidP="00E1758D">
      <w:pPr>
        <w:spacing w:line="480" w:lineRule="auto"/>
        <w:jc w:val="center"/>
        <w:rPr>
          <w:rFonts w:ascii="Times New Roman" w:hAnsi="Times New Roman" w:cs="Times New Roman"/>
          <w:sz w:val="24"/>
          <w:szCs w:val="24"/>
        </w:rPr>
      </w:pPr>
      <w:r w:rsidRPr="0094109E">
        <w:rPr>
          <w:rFonts w:ascii="Times New Roman" w:hAnsi="Times New Roman" w:cs="Times New Roman"/>
          <w:sz w:val="24"/>
          <w:szCs w:val="24"/>
        </w:rPr>
        <w:t>Professor</w:t>
      </w:r>
    </w:p>
    <w:p w:rsidR="0094109E" w:rsidRPr="0094109E" w:rsidRDefault="0094109E" w:rsidP="00E1758D">
      <w:pPr>
        <w:spacing w:line="480" w:lineRule="auto"/>
        <w:jc w:val="center"/>
        <w:rPr>
          <w:rFonts w:ascii="Times New Roman" w:hAnsi="Times New Roman" w:cs="Times New Roman"/>
          <w:sz w:val="24"/>
          <w:szCs w:val="24"/>
        </w:rPr>
      </w:pPr>
      <w:r w:rsidRPr="0094109E">
        <w:rPr>
          <w:rFonts w:ascii="Times New Roman" w:hAnsi="Times New Roman" w:cs="Times New Roman"/>
          <w:sz w:val="24"/>
          <w:szCs w:val="24"/>
        </w:rPr>
        <w:t>Course</w:t>
      </w:r>
    </w:p>
    <w:p w:rsidR="0094109E" w:rsidRPr="0094109E" w:rsidRDefault="0094109E" w:rsidP="00E1758D">
      <w:pPr>
        <w:spacing w:line="480" w:lineRule="auto"/>
        <w:jc w:val="center"/>
        <w:rPr>
          <w:rFonts w:ascii="Times New Roman" w:hAnsi="Times New Roman" w:cs="Times New Roman"/>
          <w:sz w:val="24"/>
          <w:szCs w:val="24"/>
        </w:rPr>
      </w:pPr>
      <w:r w:rsidRPr="0094109E">
        <w:rPr>
          <w:rFonts w:ascii="Times New Roman" w:hAnsi="Times New Roman" w:cs="Times New Roman"/>
          <w:sz w:val="24"/>
          <w:szCs w:val="24"/>
        </w:rPr>
        <w:t>Date</w:t>
      </w:r>
    </w:p>
    <w:p w:rsidR="0094109E" w:rsidRPr="0094109E" w:rsidRDefault="0094109E" w:rsidP="00E1758D">
      <w:pPr>
        <w:spacing w:line="480" w:lineRule="auto"/>
        <w:rPr>
          <w:rFonts w:ascii="Times New Roman" w:hAnsi="Times New Roman" w:cs="Times New Roman"/>
          <w:b/>
          <w:sz w:val="24"/>
          <w:szCs w:val="24"/>
        </w:rPr>
      </w:pPr>
      <w:r w:rsidRPr="0094109E">
        <w:rPr>
          <w:rFonts w:ascii="Times New Roman" w:hAnsi="Times New Roman" w:cs="Times New Roman"/>
          <w:b/>
          <w:sz w:val="24"/>
          <w:szCs w:val="24"/>
        </w:rPr>
        <w:br w:type="page"/>
      </w:r>
    </w:p>
    <w:p w:rsidR="003E3265" w:rsidRPr="0094109E" w:rsidRDefault="00C612B0" w:rsidP="00E1758D">
      <w:pPr>
        <w:spacing w:line="480" w:lineRule="auto"/>
        <w:ind w:firstLine="567"/>
        <w:rPr>
          <w:rFonts w:ascii="Times New Roman" w:hAnsi="Times New Roman" w:cs="Times New Roman"/>
          <w:b/>
          <w:sz w:val="24"/>
          <w:szCs w:val="24"/>
        </w:rPr>
      </w:pPr>
      <w:r w:rsidRPr="0094109E">
        <w:rPr>
          <w:rFonts w:ascii="Times New Roman" w:hAnsi="Times New Roman" w:cs="Times New Roman"/>
          <w:b/>
          <w:sz w:val="24"/>
          <w:szCs w:val="24"/>
        </w:rPr>
        <w:lastRenderedPageBreak/>
        <w:t>Financial Management in Healthcare</w:t>
      </w:r>
    </w:p>
    <w:p w:rsidR="0002348F" w:rsidRPr="0094109E" w:rsidRDefault="0002348F" w:rsidP="00E1758D">
      <w:pPr>
        <w:pStyle w:val="ListParagraph"/>
        <w:numPr>
          <w:ilvl w:val="0"/>
          <w:numId w:val="1"/>
        </w:numPr>
        <w:spacing w:line="480" w:lineRule="auto"/>
        <w:ind w:left="0" w:firstLine="0"/>
        <w:rPr>
          <w:rFonts w:ascii="Times New Roman" w:hAnsi="Times New Roman" w:cs="Times New Roman"/>
          <w:b/>
          <w:sz w:val="24"/>
          <w:szCs w:val="24"/>
        </w:rPr>
      </w:pPr>
      <w:r w:rsidRPr="0094109E">
        <w:rPr>
          <w:rFonts w:ascii="Times New Roman" w:hAnsi="Times New Roman" w:cs="Times New Roman"/>
          <w:b/>
          <w:sz w:val="24"/>
          <w:szCs w:val="24"/>
        </w:rPr>
        <w:t xml:space="preserve">The demand for healthcare administrators has gone up substantially over recent decades, as has the salary range for the position. The job of managing healthcare facilities has become more challenging and more important than ever before. How would you describe the dual purpose of financial management in health care today? Your response must be at least 200 words in length. </w:t>
      </w:r>
    </w:p>
    <w:p w:rsidR="0002348F" w:rsidRPr="0094109E" w:rsidRDefault="0002348F"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 xml:space="preserve">The </w:t>
      </w:r>
      <w:r w:rsidR="004C3F75" w:rsidRPr="0094109E">
        <w:rPr>
          <w:rFonts w:ascii="Times New Roman" w:hAnsi="Times New Roman" w:cs="Times New Roman"/>
          <w:sz w:val="24"/>
          <w:szCs w:val="24"/>
        </w:rPr>
        <w:t>health</w:t>
      </w:r>
      <w:r w:rsidRPr="0094109E">
        <w:rPr>
          <w:rFonts w:ascii="Times New Roman" w:hAnsi="Times New Roman" w:cs="Times New Roman"/>
          <w:sz w:val="24"/>
          <w:szCs w:val="24"/>
        </w:rPr>
        <w:t xml:space="preserve"> and </w:t>
      </w:r>
      <w:r w:rsidR="004C3F75" w:rsidRPr="0094109E">
        <w:rPr>
          <w:rFonts w:ascii="Times New Roman" w:hAnsi="Times New Roman" w:cs="Times New Roman"/>
          <w:sz w:val="24"/>
          <w:szCs w:val="24"/>
        </w:rPr>
        <w:t xml:space="preserve">sustainability </w:t>
      </w:r>
      <w:r w:rsidRPr="0094109E">
        <w:rPr>
          <w:rFonts w:ascii="Times New Roman" w:hAnsi="Times New Roman" w:cs="Times New Roman"/>
          <w:sz w:val="24"/>
          <w:szCs w:val="24"/>
        </w:rPr>
        <w:t xml:space="preserve">of </w:t>
      </w:r>
      <w:r w:rsidR="004C3F75" w:rsidRPr="0094109E">
        <w:rPr>
          <w:rFonts w:ascii="Times New Roman" w:hAnsi="Times New Roman" w:cs="Times New Roman"/>
          <w:sz w:val="24"/>
          <w:szCs w:val="24"/>
        </w:rPr>
        <w:t>healthcare</w:t>
      </w:r>
      <w:r w:rsidRPr="0094109E">
        <w:rPr>
          <w:rFonts w:ascii="Times New Roman" w:hAnsi="Times New Roman" w:cs="Times New Roman"/>
          <w:sz w:val="24"/>
          <w:szCs w:val="24"/>
        </w:rPr>
        <w:t xml:space="preserve"> </w:t>
      </w:r>
      <w:r w:rsidR="004C3F75" w:rsidRPr="0094109E">
        <w:rPr>
          <w:rFonts w:ascii="Times New Roman" w:hAnsi="Times New Roman" w:cs="Times New Roman"/>
          <w:sz w:val="24"/>
          <w:szCs w:val="24"/>
        </w:rPr>
        <w:t>organization</w:t>
      </w:r>
      <w:r w:rsidRPr="0094109E">
        <w:rPr>
          <w:rFonts w:ascii="Times New Roman" w:hAnsi="Times New Roman" w:cs="Times New Roman"/>
          <w:sz w:val="24"/>
          <w:szCs w:val="24"/>
        </w:rPr>
        <w:t xml:space="preserve"> can be shown on the </w:t>
      </w:r>
      <w:r w:rsidR="004C3F75" w:rsidRPr="0094109E">
        <w:rPr>
          <w:rFonts w:ascii="Times New Roman" w:hAnsi="Times New Roman" w:cs="Times New Roman"/>
          <w:sz w:val="24"/>
          <w:szCs w:val="24"/>
        </w:rPr>
        <w:t>performance</w:t>
      </w:r>
      <w:r w:rsidRPr="0094109E">
        <w:rPr>
          <w:rFonts w:ascii="Times New Roman" w:hAnsi="Times New Roman" w:cs="Times New Roman"/>
          <w:sz w:val="24"/>
          <w:szCs w:val="24"/>
        </w:rPr>
        <w:t xml:space="preserve"> of the </w:t>
      </w:r>
      <w:r w:rsidR="004C3F75" w:rsidRPr="0094109E">
        <w:rPr>
          <w:rFonts w:ascii="Times New Roman" w:hAnsi="Times New Roman" w:cs="Times New Roman"/>
          <w:sz w:val="24"/>
          <w:szCs w:val="24"/>
        </w:rPr>
        <w:t>organization, this is through the</w:t>
      </w:r>
      <w:r w:rsidR="004C3F75" w:rsidRPr="0094109E">
        <w:rPr>
          <w:rFonts w:ascii="Times New Roman" w:eastAsia="Times New Roman" w:hAnsi="Times New Roman" w:cs="Times New Roman"/>
          <w:sz w:val="24"/>
          <w:szCs w:val="24"/>
          <w:bdr w:val="none" w:sz="0" w:space="0" w:color="auto" w:frame="1"/>
        </w:rPr>
        <w:t xml:space="preserve"> income statement, the balance sheets, and the statement of the cash flow</w:t>
      </w:r>
      <w:r w:rsidRPr="0094109E">
        <w:rPr>
          <w:rFonts w:ascii="Times New Roman" w:hAnsi="Times New Roman" w:cs="Times New Roman"/>
          <w:sz w:val="24"/>
          <w:szCs w:val="24"/>
        </w:rPr>
        <w:t xml:space="preserve">. </w:t>
      </w:r>
      <w:r w:rsidR="00A45804" w:rsidRPr="0094109E">
        <w:rPr>
          <w:rFonts w:ascii="Times New Roman" w:hAnsi="Times New Roman" w:cs="Times New Roman"/>
          <w:sz w:val="24"/>
          <w:szCs w:val="24"/>
        </w:rPr>
        <w:t>Determining performance of an organization</w:t>
      </w:r>
      <w:r w:rsidRPr="0094109E">
        <w:rPr>
          <w:rFonts w:ascii="Times New Roman" w:hAnsi="Times New Roman" w:cs="Times New Roman"/>
          <w:sz w:val="24"/>
          <w:szCs w:val="24"/>
        </w:rPr>
        <w:t xml:space="preserve"> is essential to the investors who need their </w:t>
      </w:r>
      <w:r w:rsidR="00A45804" w:rsidRPr="0094109E">
        <w:rPr>
          <w:rFonts w:ascii="Times New Roman" w:hAnsi="Times New Roman" w:cs="Times New Roman"/>
          <w:sz w:val="24"/>
          <w:szCs w:val="24"/>
        </w:rPr>
        <w:t xml:space="preserve">investment </w:t>
      </w:r>
      <w:r w:rsidRPr="0094109E">
        <w:rPr>
          <w:rFonts w:ascii="Times New Roman" w:hAnsi="Times New Roman" w:cs="Times New Roman"/>
          <w:sz w:val="24"/>
          <w:szCs w:val="24"/>
        </w:rPr>
        <w:t xml:space="preserve">boosted, the lenders are additionally keen on the </w:t>
      </w:r>
      <w:r w:rsidR="00A45804" w:rsidRPr="0094109E">
        <w:rPr>
          <w:rFonts w:ascii="Times New Roman" w:hAnsi="Times New Roman" w:cs="Times New Roman"/>
          <w:sz w:val="24"/>
          <w:szCs w:val="24"/>
        </w:rPr>
        <w:t>performance</w:t>
      </w:r>
      <w:r w:rsidRPr="0094109E">
        <w:rPr>
          <w:rFonts w:ascii="Times New Roman" w:hAnsi="Times New Roman" w:cs="Times New Roman"/>
          <w:sz w:val="24"/>
          <w:szCs w:val="24"/>
        </w:rPr>
        <w:t xml:space="preserve"> since they need to </w:t>
      </w:r>
      <w:r w:rsidR="00A45804" w:rsidRPr="0094109E">
        <w:rPr>
          <w:rFonts w:ascii="Times New Roman" w:hAnsi="Times New Roman" w:cs="Times New Roman"/>
          <w:sz w:val="24"/>
          <w:szCs w:val="24"/>
        </w:rPr>
        <w:t>pressure</w:t>
      </w:r>
      <w:r w:rsidRPr="0094109E">
        <w:rPr>
          <w:rFonts w:ascii="Times New Roman" w:hAnsi="Times New Roman" w:cs="Times New Roman"/>
          <w:sz w:val="24"/>
          <w:szCs w:val="24"/>
        </w:rPr>
        <w:t xml:space="preserve"> the </w:t>
      </w:r>
      <w:r w:rsidR="004C3F75" w:rsidRPr="0094109E">
        <w:rPr>
          <w:rFonts w:ascii="Times New Roman" w:hAnsi="Times New Roman" w:cs="Times New Roman"/>
          <w:sz w:val="24"/>
          <w:szCs w:val="24"/>
        </w:rPr>
        <w:t>organization</w:t>
      </w:r>
      <w:r w:rsidRPr="0094109E">
        <w:rPr>
          <w:rFonts w:ascii="Times New Roman" w:hAnsi="Times New Roman" w:cs="Times New Roman"/>
          <w:sz w:val="24"/>
          <w:szCs w:val="24"/>
        </w:rPr>
        <w:t xml:space="preserve">s capacity to reimburse its obligation, also, </w:t>
      </w:r>
      <w:r w:rsidR="00A45804" w:rsidRPr="0094109E">
        <w:rPr>
          <w:rFonts w:ascii="Times New Roman" w:hAnsi="Times New Roman" w:cs="Times New Roman"/>
          <w:sz w:val="24"/>
          <w:szCs w:val="24"/>
        </w:rPr>
        <w:t xml:space="preserve">managers </w:t>
      </w:r>
      <w:r w:rsidRPr="0094109E">
        <w:rPr>
          <w:rFonts w:ascii="Times New Roman" w:hAnsi="Times New Roman" w:cs="Times New Roman"/>
          <w:sz w:val="24"/>
          <w:szCs w:val="24"/>
        </w:rPr>
        <w:t xml:space="preserve">would be keen on knowing the </w:t>
      </w:r>
      <w:r w:rsidR="004C3F75" w:rsidRPr="0094109E">
        <w:rPr>
          <w:rFonts w:ascii="Times New Roman" w:hAnsi="Times New Roman" w:cs="Times New Roman"/>
          <w:sz w:val="24"/>
          <w:szCs w:val="24"/>
        </w:rPr>
        <w:t>financial</w:t>
      </w:r>
      <w:r w:rsidRPr="0094109E">
        <w:rPr>
          <w:rFonts w:ascii="Times New Roman" w:hAnsi="Times New Roman" w:cs="Times New Roman"/>
          <w:sz w:val="24"/>
          <w:szCs w:val="24"/>
        </w:rPr>
        <w:t xml:space="preserve"> soundness of an </w:t>
      </w:r>
      <w:r w:rsidR="004C3F75" w:rsidRPr="0094109E">
        <w:rPr>
          <w:rFonts w:ascii="Times New Roman" w:hAnsi="Times New Roman" w:cs="Times New Roman"/>
          <w:sz w:val="24"/>
          <w:szCs w:val="24"/>
        </w:rPr>
        <w:t>organization</w:t>
      </w:r>
      <w:r w:rsidRPr="0094109E">
        <w:rPr>
          <w:rFonts w:ascii="Times New Roman" w:hAnsi="Times New Roman" w:cs="Times New Roman"/>
          <w:sz w:val="24"/>
          <w:szCs w:val="24"/>
        </w:rPr>
        <w:t xml:space="preserve"> so as to make </w:t>
      </w:r>
      <w:r w:rsidR="00A45804" w:rsidRPr="0094109E">
        <w:rPr>
          <w:rFonts w:ascii="Times New Roman" w:hAnsi="Times New Roman" w:cs="Times New Roman"/>
          <w:sz w:val="24"/>
          <w:szCs w:val="24"/>
        </w:rPr>
        <w:t>informed</w:t>
      </w:r>
      <w:r w:rsidRPr="0094109E">
        <w:rPr>
          <w:rFonts w:ascii="Times New Roman" w:hAnsi="Times New Roman" w:cs="Times New Roman"/>
          <w:sz w:val="24"/>
          <w:szCs w:val="24"/>
        </w:rPr>
        <w:t xml:space="preserve"> venture, administrative and </w:t>
      </w:r>
      <w:r w:rsidR="00A45804" w:rsidRPr="0094109E">
        <w:rPr>
          <w:rFonts w:ascii="Times New Roman" w:hAnsi="Times New Roman" w:cs="Times New Roman"/>
          <w:sz w:val="24"/>
          <w:szCs w:val="24"/>
        </w:rPr>
        <w:t xml:space="preserve">risk </w:t>
      </w:r>
      <w:r w:rsidRPr="0094109E">
        <w:rPr>
          <w:rFonts w:ascii="Times New Roman" w:hAnsi="Times New Roman" w:cs="Times New Roman"/>
          <w:sz w:val="24"/>
          <w:szCs w:val="24"/>
        </w:rPr>
        <w:t>portfolio</w:t>
      </w:r>
      <w:r w:rsidR="00A45804" w:rsidRPr="0094109E">
        <w:rPr>
          <w:rFonts w:ascii="Times New Roman" w:hAnsi="Times New Roman" w:cs="Times New Roman"/>
          <w:sz w:val="24"/>
          <w:szCs w:val="24"/>
        </w:rPr>
        <w:t xml:space="preserve"> </w:t>
      </w:r>
      <w:r w:rsidR="004C3F75" w:rsidRPr="0094109E">
        <w:rPr>
          <w:rFonts w:ascii="Times New Roman" w:hAnsi="Times New Roman" w:cs="Times New Roman"/>
          <w:sz w:val="24"/>
          <w:szCs w:val="24"/>
        </w:rPr>
        <w:t>diversification</w:t>
      </w:r>
      <w:r w:rsidRPr="0094109E">
        <w:rPr>
          <w:rFonts w:ascii="Times New Roman" w:hAnsi="Times New Roman" w:cs="Times New Roman"/>
          <w:sz w:val="24"/>
          <w:szCs w:val="24"/>
        </w:rPr>
        <w:t xml:space="preserve"> choices. </w:t>
      </w:r>
    </w:p>
    <w:p w:rsidR="0002348F" w:rsidRPr="0094109E" w:rsidRDefault="004C3F75"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Financial</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ratio</w:t>
      </w:r>
      <w:r w:rsidR="0002348F" w:rsidRPr="0094109E">
        <w:rPr>
          <w:rFonts w:ascii="Times New Roman" w:hAnsi="Times New Roman" w:cs="Times New Roman"/>
          <w:sz w:val="24"/>
          <w:szCs w:val="24"/>
        </w:rPr>
        <w:t>s give an investigation of the orga</w:t>
      </w:r>
      <w:r w:rsidR="00A45804" w:rsidRPr="0094109E">
        <w:rPr>
          <w:rFonts w:ascii="Times New Roman" w:hAnsi="Times New Roman" w:cs="Times New Roman"/>
          <w:sz w:val="24"/>
          <w:szCs w:val="24"/>
        </w:rPr>
        <w:t>nization's liquidity, the activity</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ratio</w:t>
      </w:r>
      <w:r w:rsidR="0002348F" w:rsidRPr="0094109E">
        <w:rPr>
          <w:rFonts w:ascii="Times New Roman" w:hAnsi="Times New Roman" w:cs="Times New Roman"/>
          <w:sz w:val="24"/>
          <w:szCs w:val="24"/>
        </w:rPr>
        <w:t xml:space="preserve"> </w:t>
      </w:r>
      <w:r w:rsidR="00A45804" w:rsidRPr="0094109E">
        <w:rPr>
          <w:rFonts w:ascii="Times New Roman" w:hAnsi="Times New Roman" w:cs="Times New Roman"/>
          <w:sz w:val="24"/>
          <w:szCs w:val="24"/>
        </w:rPr>
        <w:t>and profitability</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ratio</w:t>
      </w:r>
      <w:r w:rsidR="00A45804" w:rsidRPr="0094109E">
        <w:rPr>
          <w:rFonts w:ascii="Times New Roman" w:hAnsi="Times New Roman" w:cs="Times New Roman"/>
          <w:sz w:val="24"/>
          <w:szCs w:val="24"/>
        </w:rPr>
        <w:t>s, this aid</w:t>
      </w:r>
      <w:r w:rsidR="0002348F" w:rsidRPr="0094109E">
        <w:rPr>
          <w:rFonts w:ascii="Times New Roman" w:hAnsi="Times New Roman" w:cs="Times New Roman"/>
          <w:sz w:val="24"/>
          <w:szCs w:val="24"/>
        </w:rPr>
        <w:t xml:space="preserve">s in settling on </w:t>
      </w:r>
      <w:r w:rsidR="00A45804" w:rsidRPr="0094109E">
        <w:rPr>
          <w:rFonts w:ascii="Times New Roman" w:hAnsi="Times New Roman" w:cs="Times New Roman"/>
          <w:sz w:val="24"/>
          <w:szCs w:val="24"/>
        </w:rPr>
        <w:t>informed</w:t>
      </w:r>
      <w:r w:rsidR="0002348F" w:rsidRPr="0094109E">
        <w:rPr>
          <w:rFonts w:ascii="Times New Roman" w:hAnsi="Times New Roman" w:cs="Times New Roman"/>
          <w:sz w:val="24"/>
          <w:szCs w:val="24"/>
        </w:rPr>
        <w:t xml:space="preserve"> financing and </w:t>
      </w:r>
      <w:r w:rsidR="00A45804" w:rsidRPr="0094109E">
        <w:rPr>
          <w:rFonts w:ascii="Times New Roman" w:hAnsi="Times New Roman" w:cs="Times New Roman"/>
          <w:sz w:val="24"/>
          <w:szCs w:val="24"/>
        </w:rPr>
        <w:t>investment</w:t>
      </w:r>
      <w:r w:rsidR="0002348F" w:rsidRPr="0094109E">
        <w:rPr>
          <w:rFonts w:ascii="Times New Roman" w:hAnsi="Times New Roman" w:cs="Times New Roman"/>
          <w:sz w:val="24"/>
          <w:szCs w:val="24"/>
        </w:rPr>
        <w:t xml:space="preserve"> choices (Shapiro, 2010). Pro</w:t>
      </w:r>
      <w:r w:rsidR="00A45804" w:rsidRPr="0094109E">
        <w:rPr>
          <w:rFonts w:ascii="Times New Roman" w:hAnsi="Times New Roman" w:cs="Times New Roman"/>
          <w:sz w:val="24"/>
          <w:szCs w:val="24"/>
        </w:rPr>
        <w:t>fitability</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ratio</w:t>
      </w:r>
      <w:r w:rsidR="0002348F" w:rsidRPr="0094109E">
        <w:rPr>
          <w:rFonts w:ascii="Times New Roman" w:hAnsi="Times New Roman" w:cs="Times New Roman"/>
          <w:sz w:val="24"/>
          <w:szCs w:val="24"/>
        </w:rPr>
        <w:t xml:space="preserve">s are the most imperative since they give a perspective on how the firm is using its </w:t>
      </w:r>
      <w:r w:rsidR="00A45804" w:rsidRPr="0094109E">
        <w:rPr>
          <w:rFonts w:ascii="Times New Roman" w:hAnsi="Times New Roman" w:cs="Times New Roman"/>
          <w:sz w:val="24"/>
          <w:szCs w:val="24"/>
        </w:rPr>
        <w:t>resources</w:t>
      </w:r>
      <w:r w:rsidR="0002348F" w:rsidRPr="0094109E">
        <w:rPr>
          <w:rFonts w:ascii="Times New Roman" w:hAnsi="Times New Roman" w:cs="Times New Roman"/>
          <w:sz w:val="24"/>
          <w:szCs w:val="24"/>
        </w:rPr>
        <w:t xml:space="preserve">. Liquidity </w:t>
      </w:r>
      <w:r w:rsidRPr="0094109E">
        <w:rPr>
          <w:rFonts w:ascii="Times New Roman" w:hAnsi="Times New Roman" w:cs="Times New Roman"/>
          <w:sz w:val="24"/>
          <w:szCs w:val="24"/>
        </w:rPr>
        <w:t>ratio</w:t>
      </w:r>
      <w:r w:rsidR="0002348F" w:rsidRPr="0094109E">
        <w:rPr>
          <w:rFonts w:ascii="Times New Roman" w:hAnsi="Times New Roman" w:cs="Times New Roman"/>
          <w:sz w:val="24"/>
          <w:szCs w:val="24"/>
        </w:rPr>
        <w:t xml:space="preserve"> gives bits of knowledge of the organization's capacity in meeting and </w:t>
      </w:r>
      <w:r w:rsidR="00A45804" w:rsidRPr="0094109E">
        <w:rPr>
          <w:rFonts w:ascii="Times New Roman" w:hAnsi="Times New Roman" w:cs="Times New Roman"/>
          <w:sz w:val="24"/>
          <w:szCs w:val="24"/>
        </w:rPr>
        <w:t xml:space="preserve">repaying </w:t>
      </w:r>
      <w:r w:rsidR="0002348F" w:rsidRPr="0094109E">
        <w:rPr>
          <w:rFonts w:ascii="Times New Roman" w:hAnsi="Times New Roman" w:cs="Times New Roman"/>
          <w:sz w:val="24"/>
          <w:szCs w:val="24"/>
        </w:rPr>
        <w:t xml:space="preserve">its </w:t>
      </w:r>
      <w:r w:rsidR="00A45804" w:rsidRPr="0094109E">
        <w:rPr>
          <w:rFonts w:ascii="Times New Roman" w:hAnsi="Times New Roman" w:cs="Times New Roman"/>
          <w:sz w:val="24"/>
          <w:szCs w:val="24"/>
        </w:rPr>
        <w:t xml:space="preserve">short term and long term </w:t>
      </w:r>
      <w:r w:rsidR="0002348F" w:rsidRPr="0094109E">
        <w:rPr>
          <w:rFonts w:ascii="Times New Roman" w:hAnsi="Times New Roman" w:cs="Times New Roman"/>
          <w:sz w:val="24"/>
          <w:szCs w:val="24"/>
        </w:rPr>
        <w:t xml:space="preserve">credit commitments, by coordinating its </w:t>
      </w:r>
      <w:r w:rsidR="00A45804" w:rsidRPr="0094109E">
        <w:rPr>
          <w:rFonts w:ascii="Times New Roman" w:hAnsi="Times New Roman" w:cs="Times New Roman"/>
          <w:sz w:val="24"/>
          <w:szCs w:val="24"/>
        </w:rPr>
        <w:t>financial</w:t>
      </w:r>
      <w:r w:rsidR="0002348F" w:rsidRPr="0094109E">
        <w:rPr>
          <w:rFonts w:ascii="Times New Roman" w:hAnsi="Times New Roman" w:cs="Times New Roman"/>
          <w:sz w:val="24"/>
          <w:szCs w:val="24"/>
        </w:rPr>
        <w:t xml:space="preserve"> commitments with its transient resources while the long </w:t>
      </w:r>
      <w:r w:rsidR="00A45804" w:rsidRPr="0094109E">
        <w:rPr>
          <w:rFonts w:ascii="Times New Roman" w:hAnsi="Times New Roman" w:cs="Times New Roman"/>
          <w:sz w:val="24"/>
          <w:szCs w:val="24"/>
        </w:rPr>
        <w:t>term</w:t>
      </w:r>
      <w:r w:rsidR="0002348F" w:rsidRPr="0094109E">
        <w:rPr>
          <w:rFonts w:ascii="Times New Roman" w:hAnsi="Times New Roman" w:cs="Times New Roman"/>
          <w:sz w:val="24"/>
          <w:szCs w:val="24"/>
        </w:rPr>
        <w:t xml:space="preserve"> commitments are coordinated with the long </w:t>
      </w:r>
      <w:r w:rsidR="00A45804" w:rsidRPr="0094109E">
        <w:rPr>
          <w:rFonts w:ascii="Times New Roman" w:hAnsi="Times New Roman" w:cs="Times New Roman"/>
          <w:sz w:val="24"/>
          <w:szCs w:val="24"/>
        </w:rPr>
        <w:t>term resources. Activity</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ratio</w:t>
      </w:r>
      <w:r w:rsidR="0002348F" w:rsidRPr="0094109E">
        <w:rPr>
          <w:rFonts w:ascii="Times New Roman" w:hAnsi="Times New Roman" w:cs="Times New Roman"/>
          <w:sz w:val="24"/>
          <w:szCs w:val="24"/>
        </w:rPr>
        <w:t xml:space="preserve"> estimates an organization's productivity in changing over the </w:t>
      </w:r>
      <w:r w:rsidR="00A45804" w:rsidRPr="0094109E">
        <w:rPr>
          <w:rFonts w:ascii="Times New Roman" w:hAnsi="Times New Roman" w:cs="Times New Roman"/>
          <w:sz w:val="24"/>
          <w:szCs w:val="24"/>
        </w:rPr>
        <w:t>assets to cash</w:t>
      </w:r>
      <w:r w:rsidR="0002348F" w:rsidRPr="0094109E">
        <w:rPr>
          <w:rFonts w:ascii="Times New Roman" w:hAnsi="Times New Roman" w:cs="Times New Roman"/>
          <w:sz w:val="24"/>
          <w:szCs w:val="24"/>
        </w:rPr>
        <w:t xml:space="preserve">, thus their survey helps in </w:t>
      </w:r>
      <w:r w:rsidR="00A45804" w:rsidRPr="0094109E">
        <w:rPr>
          <w:rFonts w:ascii="Times New Roman" w:hAnsi="Times New Roman" w:cs="Times New Roman"/>
          <w:sz w:val="24"/>
          <w:szCs w:val="24"/>
        </w:rPr>
        <w:t>resolving</w:t>
      </w:r>
      <w:r w:rsidR="0002348F" w:rsidRPr="0094109E">
        <w:rPr>
          <w:rFonts w:ascii="Times New Roman" w:hAnsi="Times New Roman" w:cs="Times New Roman"/>
          <w:sz w:val="24"/>
          <w:szCs w:val="24"/>
        </w:rPr>
        <w:t xml:space="preserve"> the organization liquidity </w:t>
      </w:r>
      <w:r w:rsidRPr="0094109E">
        <w:rPr>
          <w:rFonts w:ascii="Times New Roman" w:hAnsi="Times New Roman" w:cs="Times New Roman"/>
          <w:sz w:val="24"/>
          <w:szCs w:val="24"/>
        </w:rPr>
        <w:t>ratio</w:t>
      </w:r>
      <w:r w:rsidR="0002348F" w:rsidRPr="0094109E">
        <w:rPr>
          <w:rFonts w:ascii="Times New Roman" w:hAnsi="Times New Roman" w:cs="Times New Roman"/>
          <w:sz w:val="24"/>
          <w:szCs w:val="24"/>
        </w:rPr>
        <w:t xml:space="preserve">. </w:t>
      </w:r>
    </w:p>
    <w:p w:rsidR="0002348F" w:rsidRPr="0094109E" w:rsidRDefault="0002348F" w:rsidP="00E1758D">
      <w:pPr>
        <w:pStyle w:val="ListParagraph"/>
        <w:numPr>
          <w:ilvl w:val="0"/>
          <w:numId w:val="1"/>
        </w:numPr>
        <w:spacing w:line="480" w:lineRule="auto"/>
        <w:ind w:left="0" w:firstLine="0"/>
        <w:rPr>
          <w:rFonts w:ascii="Times New Roman" w:hAnsi="Times New Roman" w:cs="Times New Roman"/>
          <w:b/>
          <w:sz w:val="24"/>
          <w:szCs w:val="24"/>
        </w:rPr>
      </w:pPr>
      <w:r w:rsidRPr="0094109E">
        <w:rPr>
          <w:rFonts w:ascii="Times New Roman" w:hAnsi="Times New Roman" w:cs="Times New Roman"/>
          <w:b/>
          <w:sz w:val="24"/>
          <w:szCs w:val="24"/>
        </w:rPr>
        <w:lastRenderedPageBreak/>
        <w:t xml:space="preserve">Everything in the hospital needs to be replaced. What a statement that is to make, but it is true! Every piece of equipment, every piece of furniture, every mechanical system, the hospital roof, the heating and air conditioning system. Even the hospital building itself eventually needs to be replaced. Of course, not all of that can be done in one year’s budget. As a healthcare administrator, how will you determine how much money you can spend on capital replacements and upgrades in a particular year? Explain the three approaches to determining capital affordability. Your response must be at least 200 words in length. </w:t>
      </w:r>
    </w:p>
    <w:p w:rsidR="006410C4" w:rsidRPr="0094109E" w:rsidRDefault="00A45804"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 xml:space="preserve">Medical Equipment Management (MEM) </w:t>
      </w:r>
      <w:r w:rsidR="006410C4" w:rsidRPr="0094109E">
        <w:rPr>
          <w:rFonts w:ascii="Times New Roman" w:hAnsi="Times New Roman" w:cs="Times New Roman"/>
          <w:sz w:val="24"/>
          <w:szCs w:val="24"/>
        </w:rPr>
        <w:t>happens</w:t>
      </w:r>
      <w:r w:rsidRPr="0094109E">
        <w:rPr>
          <w:rFonts w:ascii="Times New Roman" w:hAnsi="Times New Roman" w:cs="Times New Roman"/>
          <w:sz w:val="24"/>
          <w:szCs w:val="24"/>
        </w:rPr>
        <w:t xml:space="preserve"> within the context of human, </w:t>
      </w:r>
      <w:r w:rsidR="006410C4" w:rsidRPr="0094109E">
        <w:rPr>
          <w:rFonts w:ascii="Times New Roman" w:hAnsi="Times New Roman" w:cs="Times New Roman"/>
          <w:sz w:val="24"/>
          <w:szCs w:val="24"/>
        </w:rPr>
        <w:t xml:space="preserve">structural, </w:t>
      </w:r>
      <w:r w:rsidRPr="0094109E">
        <w:rPr>
          <w:rFonts w:ascii="Times New Roman" w:hAnsi="Times New Roman" w:cs="Times New Roman"/>
          <w:sz w:val="24"/>
          <w:szCs w:val="24"/>
        </w:rPr>
        <w:t xml:space="preserve">material, organisational, and financial resources. It is a process </w:t>
      </w:r>
      <w:r w:rsidR="006410C4" w:rsidRPr="0094109E">
        <w:rPr>
          <w:rFonts w:ascii="Times New Roman" w:hAnsi="Times New Roman" w:cs="Times New Roman"/>
          <w:sz w:val="24"/>
          <w:szCs w:val="24"/>
        </w:rPr>
        <w:t xml:space="preserve">that seeks to help hospitals in </w:t>
      </w:r>
      <w:r w:rsidRPr="0094109E">
        <w:rPr>
          <w:rFonts w:ascii="Times New Roman" w:hAnsi="Times New Roman" w:cs="Times New Roman"/>
          <w:sz w:val="24"/>
          <w:szCs w:val="24"/>
        </w:rPr>
        <w:t>develop</w:t>
      </w:r>
      <w:r w:rsidR="006410C4" w:rsidRPr="0094109E">
        <w:rPr>
          <w:rFonts w:ascii="Times New Roman" w:hAnsi="Times New Roman" w:cs="Times New Roman"/>
          <w:sz w:val="24"/>
          <w:szCs w:val="24"/>
        </w:rPr>
        <w:t>ing</w:t>
      </w:r>
      <w:r w:rsidRPr="0094109E">
        <w:rPr>
          <w:rFonts w:ascii="Times New Roman" w:hAnsi="Times New Roman" w:cs="Times New Roman"/>
          <w:sz w:val="24"/>
          <w:szCs w:val="24"/>
        </w:rPr>
        <w:t>, monitor</w:t>
      </w:r>
      <w:r w:rsidR="006410C4" w:rsidRPr="0094109E">
        <w:rPr>
          <w:rFonts w:ascii="Times New Roman" w:hAnsi="Times New Roman" w:cs="Times New Roman"/>
          <w:sz w:val="24"/>
          <w:szCs w:val="24"/>
        </w:rPr>
        <w:t>ing</w:t>
      </w:r>
      <w:r w:rsidRPr="0094109E">
        <w:rPr>
          <w:rFonts w:ascii="Times New Roman" w:hAnsi="Times New Roman" w:cs="Times New Roman"/>
          <w:sz w:val="24"/>
          <w:szCs w:val="24"/>
        </w:rPr>
        <w:t>, and manag</w:t>
      </w:r>
      <w:r w:rsidR="006410C4" w:rsidRPr="0094109E">
        <w:rPr>
          <w:rFonts w:ascii="Times New Roman" w:hAnsi="Times New Roman" w:cs="Times New Roman"/>
          <w:sz w:val="24"/>
          <w:szCs w:val="24"/>
        </w:rPr>
        <w:t xml:space="preserve">ing their equipment with a view of </w:t>
      </w:r>
      <w:r w:rsidRPr="0094109E">
        <w:rPr>
          <w:rFonts w:ascii="Times New Roman" w:hAnsi="Times New Roman" w:cs="Times New Roman"/>
          <w:sz w:val="24"/>
          <w:szCs w:val="24"/>
        </w:rPr>
        <w:t>promot</w:t>
      </w:r>
      <w:r w:rsidR="006410C4" w:rsidRPr="0094109E">
        <w:rPr>
          <w:rFonts w:ascii="Times New Roman" w:hAnsi="Times New Roman" w:cs="Times New Roman"/>
          <w:sz w:val="24"/>
          <w:szCs w:val="24"/>
        </w:rPr>
        <w:t>ing</w:t>
      </w:r>
      <w:r w:rsidRPr="0094109E">
        <w:rPr>
          <w:rFonts w:ascii="Times New Roman" w:hAnsi="Times New Roman" w:cs="Times New Roman"/>
          <w:sz w:val="24"/>
          <w:szCs w:val="24"/>
        </w:rPr>
        <w:t xml:space="preserve"> the safe</w:t>
      </w:r>
      <w:r w:rsidR="006410C4" w:rsidRPr="0094109E">
        <w:rPr>
          <w:rFonts w:ascii="Times New Roman" w:hAnsi="Times New Roman" w:cs="Times New Roman"/>
          <w:sz w:val="24"/>
          <w:szCs w:val="24"/>
        </w:rPr>
        <w:t>ty</w:t>
      </w:r>
      <w:r w:rsidRPr="0094109E">
        <w:rPr>
          <w:rFonts w:ascii="Times New Roman" w:hAnsi="Times New Roman" w:cs="Times New Roman"/>
          <w:sz w:val="24"/>
          <w:szCs w:val="24"/>
        </w:rPr>
        <w:t>, effective, and economical us</w:t>
      </w:r>
      <w:r w:rsidR="006410C4" w:rsidRPr="0094109E">
        <w:rPr>
          <w:rFonts w:ascii="Times New Roman" w:hAnsi="Times New Roman" w:cs="Times New Roman"/>
          <w:sz w:val="24"/>
          <w:szCs w:val="24"/>
        </w:rPr>
        <w:t>ag</w:t>
      </w:r>
      <w:r w:rsidRPr="0094109E">
        <w:rPr>
          <w:rFonts w:ascii="Times New Roman" w:hAnsi="Times New Roman" w:cs="Times New Roman"/>
          <w:sz w:val="24"/>
          <w:szCs w:val="24"/>
        </w:rPr>
        <w:t xml:space="preserve">e and maintenance of equipment. </w:t>
      </w:r>
      <w:r w:rsidR="006410C4" w:rsidRPr="0094109E">
        <w:rPr>
          <w:rFonts w:ascii="Times New Roman" w:hAnsi="Times New Roman" w:cs="Times New Roman"/>
          <w:sz w:val="24"/>
          <w:szCs w:val="24"/>
        </w:rPr>
        <w:t>A r</w:t>
      </w:r>
      <w:r w:rsidRPr="0094109E">
        <w:rPr>
          <w:rFonts w:ascii="Times New Roman" w:hAnsi="Times New Roman" w:cs="Times New Roman"/>
          <w:sz w:val="24"/>
          <w:szCs w:val="24"/>
        </w:rPr>
        <w:t xml:space="preserve">esponsible </w:t>
      </w:r>
      <w:r w:rsidR="006410C4" w:rsidRPr="0094109E">
        <w:rPr>
          <w:rFonts w:ascii="Times New Roman" w:hAnsi="Times New Roman" w:cs="Times New Roman"/>
          <w:sz w:val="24"/>
          <w:szCs w:val="24"/>
        </w:rPr>
        <w:t>healthcare administrator</w:t>
      </w:r>
      <w:r w:rsidRPr="0094109E">
        <w:rPr>
          <w:rFonts w:ascii="Times New Roman" w:hAnsi="Times New Roman" w:cs="Times New Roman"/>
          <w:sz w:val="24"/>
          <w:szCs w:val="24"/>
        </w:rPr>
        <w:t xml:space="preserve"> should setup and regularly </w:t>
      </w:r>
      <w:r w:rsidR="006410C4" w:rsidRPr="0094109E">
        <w:rPr>
          <w:rFonts w:ascii="Times New Roman" w:hAnsi="Times New Roman" w:cs="Times New Roman"/>
          <w:sz w:val="24"/>
          <w:szCs w:val="24"/>
        </w:rPr>
        <w:t xml:space="preserve">conduct review of </w:t>
      </w:r>
      <w:r w:rsidRPr="0094109E">
        <w:rPr>
          <w:rFonts w:ascii="Times New Roman" w:hAnsi="Times New Roman" w:cs="Times New Roman"/>
          <w:sz w:val="24"/>
          <w:szCs w:val="24"/>
        </w:rPr>
        <w:t xml:space="preserve">MEM to ensure that </w:t>
      </w:r>
      <w:r w:rsidR="006410C4" w:rsidRPr="0094109E">
        <w:rPr>
          <w:rFonts w:ascii="Times New Roman" w:hAnsi="Times New Roman" w:cs="Times New Roman"/>
          <w:sz w:val="24"/>
          <w:szCs w:val="24"/>
        </w:rPr>
        <w:t>suitable medical devices are used according to</w:t>
      </w:r>
      <w:r w:rsidRPr="0094109E">
        <w:rPr>
          <w:rFonts w:ascii="Times New Roman" w:hAnsi="Times New Roman" w:cs="Times New Roman"/>
          <w:sz w:val="24"/>
          <w:szCs w:val="24"/>
        </w:rPr>
        <w:t xml:space="preserve"> manufacturer’s instructions, </w:t>
      </w:r>
      <w:r w:rsidR="006410C4" w:rsidRPr="0094109E">
        <w:rPr>
          <w:rFonts w:ascii="Times New Roman" w:hAnsi="Times New Roman" w:cs="Times New Roman"/>
          <w:sz w:val="24"/>
          <w:szCs w:val="24"/>
        </w:rPr>
        <w:t xml:space="preserve">are </w:t>
      </w:r>
      <w:r w:rsidRPr="0094109E">
        <w:rPr>
          <w:rFonts w:ascii="Times New Roman" w:hAnsi="Times New Roman" w:cs="Times New Roman"/>
          <w:sz w:val="24"/>
          <w:szCs w:val="24"/>
        </w:rPr>
        <w:t xml:space="preserve">maintained in a reliable </w:t>
      </w:r>
      <w:r w:rsidR="006410C4" w:rsidRPr="0094109E">
        <w:rPr>
          <w:rFonts w:ascii="Times New Roman" w:hAnsi="Times New Roman" w:cs="Times New Roman"/>
          <w:sz w:val="24"/>
          <w:szCs w:val="24"/>
        </w:rPr>
        <w:t xml:space="preserve">and safe </w:t>
      </w:r>
      <w:r w:rsidRPr="0094109E">
        <w:rPr>
          <w:rFonts w:ascii="Times New Roman" w:hAnsi="Times New Roman" w:cs="Times New Roman"/>
          <w:sz w:val="24"/>
          <w:szCs w:val="24"/>
        </w:rPr>
        <w:t xml:space="preserve">condition, and disposed appropriately </w:t>
      </w:r>
      <w:r w:rsidR="006410C4" w:rsidRPr="0094109E">
        <w:rPr>
          <w:rFonts w:ascii="Times New Roman" w:hAnsi="Times New Roman" w:cs="Times New Roman"/>
          <w:sz w:val="24"/>
          <w:szCs w:val="24"/>
        </w:rPr>
        <w:t>after their</w:t>
      </w:r>
      <w:r w:rsidRPr="0094109E">
        <w:rPr>
          <w:rFonts w:ascii="Times New Roman" w:hAnsi="Times New Roman" w:cs="Times New Roman"/>
          <w:sz w:val="24"/>
          <w:szCs w:val="24"/>
        </w:rPr>
        <w:t xml:space="preserve"> useful life (Saleh et al, 2013). </w:t>
      </w:r>
    </w:p>
    <w:p w:rsidR="0002348F" w:rsidRPr="0094109E" w:rsidRDefault="006410C4"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Hospitals</w:t>
      </w:r>
      <w:r w:rsidR="0002348F" w:rsidRPr="0094109E">
        <w:rPr>
          <w:rFonts w:ascii="Times New Roman" w:hAnsi="Times New Roman" w:cs="Times New Roman"/>
          <w:sz w:val="24"/>
          <w:szCs w:val="24"/>
        </w:rPr>
        <w:t xml:space="preserve"> are where individuals look for the assistance of keeping them making due in spite of life being an unconditional present from God. The point of improving </w:t>
      </w:r>
      <w:r w:rsidRPr="0094109E">
        <w:rPr>
          <w:rFonts w:ascii="Times New Roman" w:hAnsi="Times New Roman" w:cs="Times New Roman"/>
          <w:sz w:val="24"/>
          <w:szCs w:val="24"/>
        </w:rPr>
        <w:t>hospitals</w:t>
      </w:r>
      <w:r w:rsidR="0002348F" w:rsidRPr="0094109E">
        <w:rPr>
          <w:rFonts w:ascii="Times New Roman" w:hAnsi="Times New Roman" w:cs="Times New Roman"/>
          <w:sz w:val="24"/>
          <w:szCs w:val="24"/>
        </w:rPr>
        <w:t xml:space="preserve"> a spot from the </w:t>
      </w:r>
      <w:r w:rsidRPr="0094109E">
        <w:rPr>
          <w:rFonts w:ascii="Times New Roman" w:hAnsi="Times New Roman" w:cs="Times New Roman"/>
          <w:sz w:val="24"/>
          <w:szCs w:val="24"/>
        </w:rPr>
        <w:t>services</w:t>
      </w:r>
      <w:r w:rsidR="0002348F" w:rsidRPr="0094109E">
        <w:rPr>
          <w:rFonts w:ascii="Times New Roman" w:hAnsi="Times New Roman" w:cs="Times New Roman"/>
          <w:sz w:val="24"/>
          <w:szCs w:val="24"/>
        </w:rPr>
        <w:t xml:space="preserve"> offered to the </w:t>
      </w:r>
      <w:r w:rsidRPr="0094109E">
        <w:rPr>
          <w:rFonts w:ascii="Times New Roman" w:hAnsi="Times New Roman" w:cs="Times New Roman"/>
          <w:sz w:val="24"/>
          <w:szCs w:val="24"/>
        </w:rPr>
        <w:t>items</w:t>
      </w:r>
      <w:r w:rsidR="0002348F" w:rsidRPr="0094109E">
        <w:rPr>
          <w:rFonts w:ascii="Times New Roman" w:hAnsi="Times New Roman" w:cs="Times New Roman"/>
          <w:sz w:val="24"/>
          <w:szCs w:val="24"/>
        </w:rPr>
        <w:t xml:space="preserve"> utilized and the premises, the </w:t>
      </w:r>
      <w:r w:rsidRPr="0094109E">
        <w:rPr>
          <w:rFonts w:ascii="Times New Roman" w:hAnsi="Times New Roman" w:cs="Times New Roman"/>
          <w:sz w:val="24"/>
          <w:szCs w:val="24"/>
        </w:rPr>
        <w:t>management</w:t>
      </w:r>
      <w:r w:rsidR="0002348F" w:rsidRPr="0094109E">
        <w:rPr>
          <w:rFonts w:ascii="Times New Roman" w:hAnsi="Times New Roman" w:cs="Times New Roman"/>
          <w:sz w:val="24"/>
          <w:szCs w:val="24"/>
        </w:rPr>
        <w:t xml:space="preserve"> need to consider the </w:t>
      </w:r>
      <w:r w:rsidRPr="0094109E">
        <w:rPr>
          <w:rFonts w:ascii="Times New Roman" w:hAnsi="Times New Roman" w:cs="Times New Roman"/>
          <w:sz w:val="24"/>
          <w:szCs w:val="24"/>
        </w:rPr>
        <w:t>revenue</w:t>
      </w:r>
      <w:r w:rsidR="0002348F" w:rsidRPr="0094109E">
        <w:rPr>
          <w:rFonts w:ascii="Times New Roman" w:hAnsi="Times New Roman" w:cs="Times New Roman"/>
          <w:sz w:val="24"/>
          <w:szCs w:val="24"/>
        </w:rPr>
        <w:t xml:space="preserve"> the </w:t>
      </w:r>
      <w:r w:rsidRPr="0094109E">
        <w:rPr>
          <w:rFonts w:ascii="Times New Roman" w:hAnsi="Times New Roman" w:cs="Times New Roman"/>
          <w:sz w:val="24"/>
          <w:szCs w:val="24"/>
        </w:rPr>
        <w:t>hospitals</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 xml:space="preserve">generate </w:t>
      </w:r>
      <w:r w:rsidR="0002348F" w:rsidRPr="0094109E">
        <w:rPr>
          <w:rFonts w:ascii="Times New Roman" w:hAnsi="Times New Roman" w:cs="Times New Roman"/>
          <w:sz w:val="24"/>
          <w:szCs w:val="24"/>
        </w:rPr>
        <w:t xml:space="preserve">to help decide the sort of changes that can be set aside </w:t>
      </w:r>
      <w:r w:rsidRPr="0094109E">
        <w:rPr>
          <w:rFonts w:ascii="Times New Roman" w:hAnsi="Times New Roman" w:cs="Times New Roman"/>
          <w:sz w:val="24"/>
          <w:szCs w:val="24"/>
        </w:rPr>
        <w:t>at a time</w:t>
      </w:r>
      <w:r w:rsidR="0002348F" w:rsidRPr="0094109E">
        <w:rPr>
          <w:rFonts w:ascii="Times New Roman" w:hAnsi="Times New Roman" w:cs="Times New Roman"/>
          <w:sz w:val="24"/>
          <w:szCs w:val="24"/>
        </w:rPr>
        <w:t xml:space="preserve">. The way to prevail in such a </w:t>
      </w:r>
      <w:r w:rsidRPr="0094109E">
        <w:rPr>
          <w:rFonts w:ascii="Times New Roman" w:hAnsi="Times New Roman" w:cs="Times New Roman"/>
          <w:sz w:val="24"/>
          <w:szCs w:val="24"/>
        </w:rPr>
        <w:t>project</w:t>
      </w:r>
      <w:r w:rsidR="0002348F" w:rsidRPr="0094109E">
        <w:rPr>
          <w:rFonts w:ascii="Times New Roman" w:hAnsi="Times New Roman" w:cs="Times New Roman"/>
          <w:sz w:val="24"/>
          <w:szCs w:val="24"/>
        </w:rPr>
        <w:t xml:space="preserve"> is using the </w:t>
      </w:r>
      <w:r w:rsidRPr="0094109E">
        <w:rPr>
          <w:rFonts w:ascii="Times New Roman" w:hAnsi="Times New Roman" w:cs="Times New Roman"/>
          <w:sz w:val="24"/>
          <w:szCs w:val="24"/>
        </w:rPr>
        <w:t>financial statement</w:t>
      </w:r>
      <w:r w:rsidR="0002348F" w:rsidRPr="0094109E">
        <w:rPr>
          <w:rFonts w:ascii="Times New Roman" w:hAnsi="Times New Roman" w:cs="Times New Roman"/>
          <w:sz w:val="24"/>
          <w:szCs w:val="24"/>
        </w:rPr>
        <w:t xml:space="preserve"> of the particular </w:t>
      </w:r>
      <w:r w:rsidRPr="0094109E">
        <w:rPr>
          <w:rFonts w:ascii="Times New Roman" w:hAnsi="Times New Roman" w:cs="Times New Roman"/>
          <w:sz w:val="24"/>
          <w:szCs w:val="24"/>
        </w:rPr>
        <w:t>hospitals</w:t>
      </w:r>
      <w:r w:rsidR="0002348F" w:rsidRPr="0094109E">
        <w:rPr>
          <w:rFonts w:ascii="Times New Roman" w:hAnsi="Times New Roman" w:cs="Times New Roman"/>
          <w:sz w:val="24"/>
          <w:szCs w:val="24"/>
        </w:rPr>
        <w:t xml:space="preserve"> and guaranteeing that the </w:t>
      </w:r>
      <w:r w:rsidR="00F42A08" w:rsidRPr="0094109E">
        <w:rPr>
          <w:rFonts w:ascii="Times New Roman" w:hAnsi="Times New Roman" w:cs="Times New Roman"/>
          <w:sz w:val="24"/>
          <w:szCs w:val="24"/>
        </w:rPr>
        <w:t>revenue</w:t>
      </w:r>
      <w:r w:rsidR="0002348F" w:rsidRPr="0094109E">
        <w:rPr>
          <w:rFonts w:ascii="Times New Roman" w:hAnsi="Times New Roman" w:cs="Times New Roman"/>
          <w:sz w:val="24"/>
          <w:szCs w:val="24"/>
        </w:rPr>
        <w:t xml:space="preserve"> produced is </w:t>
      </w:r>
      <w:r w:rsidR="00F42A08" w:rsidRPr="0094109E">
        <w:rPr>
          <w:rFonts w:ascii="Times New Roman" w:hAnsi="Times New Roman" w:cs="Times New Roman"/>
          <w:sz w:val="24"/>
          <w:szCs w:val="24"/>
        </w:rPr>
        <w:t xml:space="preserve">distributed </w:t>
      </w:r>
      <w:r w:rsidR="0002348F" w:rsidRPr="0094109E">
        <w:rPr>
          <w:rFonts w:ascii="Times New Roman" w:hAnsi="Times New Roman" w:cs="Times New Roman"/>
          <w:sz w:val="24"/>
          <w:szCs w:val="24"/>
        </w:rPr>
        <w:t xml:space="preserve">well to help give better </w:t>
      </w:r>
      <w:r w:rsidR="00F42A08" w:rsidRPr="0094109E">
        <w:rPr>
          <w:rFonts w:ascii="Times New Roman" w:hAnsi="Times New Roman" w:cs="Times New Roman"/>
          <w:sz w:val="24"/>
          <w:szCs w:val="24"/>
        </w:rPr>
        <w:t>services</w:t>
      </w:r>
      <w:r w:rsidR="0002348F" w:rsidRPr="0094109E">
        <w:rPr>
          <w:rFonts w:ascii="Times New Roman" w:hAnsi="Times New Roman" w:cs="Times New Roman"/>
          <w:sz w:val="24"/>
          <w:szCs w:val="24"/>
        </w:rPr>
        <w:t xml:space="preserve"> and improve the </w:t>
      </w:r>
      <w:r w:rsidRPr="0094109E">
        <w:rPr>
          <w:rFonts w:ascii="Times New Roman" w:hAnsi="Times New Roman" w:cs="Times New Roman"/>
          <w:sz w:val="24"/>
          <w:szCs w:val="24"/>
        </w:rPr>
        <w:t>hospitals</w:t>
      </w:r>
      <w:r w:rsidR="0002348F" w:rsidRPr="0094109E">
        <w:rPr>
          <w:rFonts w:ascii="Times New Roman" w:hAnsi="Times New Roman" w:cs="Times New Roman"/>
          <w:sz w:val="24"/>
          <w:szCs w:val="24"/>
        </w:rPr>
        <w:t xml:space="preserve">. Another system is through government </w:t>
      </w:r>
      <w:r w:rsidR="00F42A08" w:rsidRPr="0094109E">
        <w:rPr>
          <w:rFonts w:ascii="Times New Roman" w:hAnsi="Times New Roman" w:cs="Times New Roman"/>
          <w:sz w:val="24"/>
          <w:szCs w:val="24"/>
        </w:rPr>
        <w:t>funding</w:t>
      </w:r>
      <w:r w:rsidR="0002348F" w:rsidRPr="0094109E">
        <w:rPr>
          <w:rFonts w:ascii="Times New Roman" w:hAnsi="Times New Roman" w:cs="Times New Roman"/>
          <w:sz w:val="24"/>
          <w:szCs w:val="24"/>
        </w:rPr>
        <w:t xml:space="preserve">. The state should help in </w:t>
      </w:r>
      <w:r w:rsidR="00F42A08" w:rsidRPr="0094109E">
        <w:rPr>
          <w:rFonts w:ascii="Times New Roman" w:hAnsi="Times New Roman" w:cs="Times New Roman"/>
          <w:sz w:val="24"/>
          <w:szCs w:val="24"/>
        </w:rPr>
        <w:t>funding</w:t>
      </w:r>
      <w:r w:rsidR="0002348F" w:rsidRPr="0094109E">
        <w:rPr>
          <w:rFonts w:ascii="Times New Roman" w:hAnsi="Times New Roman" w:cs="Times New Roman"/>
          <w:sz w:val="24"/>
          <w:szCs w:val="24"/>
        </w:rPr>
        <w:t xml:space="preserve"> such </w:t>
      </w:r>
      <w:r w:rsidR="00F42A08" w:rsidRPr="0094109E">
        <w:rPr>
          <w:rFonts w:ascii="Times New Roman" w:hAnsi="Times New Roman" w:cs="Times New Roman"/>
          <w:sz w:val="24"/>
          <w:szCs w:val="24"/>
        </w:rPr>
        <w:t xml:space="preserve">projects that help the community and reduce </w:t>
      </w:r>
      <w:r w:rsidR="00F42A08" w:rsidRPr="0094109E">
        <w:rPr>
          <w:rFonts w:ascii="Times New Roman" w:hAnsi="Times New Roman" w:cs="Times New Roman"/>
          <w:sz w:val="24"/>
          <w:szCs w:val="24"/>
        </w:rPr>
        <w:lastRenderedPageBreak/>
        <w:t xml:space="preserve">the pressure </w:t>
      </w:r>
      <w:r w:rsidR="0002348F" w:rsidRPr="0094109E">
        <w:rPr>
          <w:rFonts w:ascii="Times New Roman" w:hAnsi="Times New Roman" w:cs="Times New Roman"/>
          <w:sz w:val="24"/>
          <w:szCs w:val="24"/>
        </w:rPr>
        <w:t xml:space="preserve">of utilizing their </w:t>
      </w:r>
      <w:r w:rsidR="00F42A08" w:rsidRPr="0094109E">
        <w:rPr>
          <w:rFonts w:ascii="Times New Roman" w:hAnsi="Times New Roman" w:cs="Times New Roman"/>
          <w:sz w:val="24"/>
          <w:szCs w:val="24"/>
        </w:rPr>
        <w:t xml:space="preserve">revenue </w:t>
      </w:r>
      <w:r w:rsidR="0002348F" w:rsidRPr="0094109E">
        <w:rPr>
          <w:rFonts w:ascii="Times New Roman" w:hAnsi="Times New Roman" w:cs="Times New Roman"/>
          <w:sz w:val="24"/>
          <w:szCs w:val="24"/>
        </w:rPr>
        <w:t xml:space="preserve">in type of raising money exercises to make upgrades to </w:t>
      </w:r>
      <w:r w:rsidRPr="0094109E">
        <w:rPr>
          <w:rFonts w:ascii="Times New Roman" w:hAnsi="Times New Roman" w:cs="Times New Roman"/>
          <w:sz w:val="24"/>
          <w:szCs w:val="24"/>
        </w:rPr>
        <w:t>hospitals</w:t>
      </w:r>
      <w:r w:rsidR="0002348F" w:rsidRPr="0094109E">
        <w:rPr>
          <w:rFonts w:ascii="Times New Roman" w:hAnsi="Times New Roman" w:cs="Times New Roman"/>
          <w:sz w:val="24"/>
          <w:szCs w:val="24"/>
        </w:rPr>
        <w:t xml:space="preserve">. </w:t>
      </w:r>
    </w:p>
    <w:p w:rsidR="0002348F" w:rsidRPr="0094109E" w:rsidRDefault="0002348F" w:rsidP="00E1758D">
      <w:pPr>
        <w:pStyle w:val="ListParagraph"/>
        <w:numPr>
          <w:ilvl w:val="0"/>
          <w:numId w:val="1"/>
        </w:numPr>
        <w:spacing w:line="480" w:lineRule="auto"/>
        <w:ind w:left="0" w:firstLine="0"/>
        <w:rPr>
          <w:rFonts w:ascii="Times New Roman" w:hAnsi="Times New Roman" w:cs="Times New Roman"/>
          <w:b/>
          <w:sz w:val="24"/>
          <w:szCs w:val="24"/>
        </w:rPr>
      </w:pPr>
      <w:r w:rsidRPr="0094109E">
        <w:rPr>
          <w:rFonts w:ascii="Times New Roman" w:hAnsi="Times New Roman" w:cs="Times New Roman"/>
          <w:b/>
          <w:sz w:val="24"/>
          <w:szCs w:val="24"/>
        </w:rPr>
        <w:t xml:space="preserve">Why is it so important for a healthcare organization to develop a five-year strategic financial plan, not just an annual budget? Your response must be at least 200 words in length. </w:t>
      </w:r>
    </w:p>
    <w:p w:rsidR="00607B55" w:rsidRPr="0094109E" w:rsidRDefault="00F42A08"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An annual budget</w:t>
      </w:r>
      <w:r w:rsidR="0002348F" w:rsidRPr="0094109E">
        <w:rPr>
          <w:rFonts w:ascii="Times New Roman" w:hAnsi="Times New Roman" w:cs="Times New Roman"/>
          <w:sz w:val="24"/>
          <w:szCs w:val="24"/>
        </w:rPr>
        <w:t xml:space="preserve"> is just a way that discloses to you how to spend for a present moment. </w:t>
      </w:r>
      <w:r w:rsidRPr="0094109E">
        <w:rPr>
          <w:rFonts w:ascii="Times New Roman" w:hAnsi="Times New Roman" w:cs="Times New Roman"/>
          <w:sz w:val="24"/>
          <w:szCs w:val="24"/>
        </w:rPr>
        <w:t>A five</w:t>
      </w:r>
      <w:r w:rsidR="0002348F" w:rsidRPr="0094109E">
        <w:rPr>
          <w:rFonts w:ascii="Times New Roman" w:hAnsi="Times New Roman" w:cs="Times New Roman"/>
          <w:sz w:val="24"/>
          <w:szCs w:val="24"/>
        </w:rPr>
        <w:t xml:space="preserve"> year plan gives you alternatives for </w:t>
      </w:r>
      <w:r w:rsidRPr="0094109E">
        <w:rPr>
          <w:rFonts w:ascii="Times New Roman" w:hAnsi="Times New Roman" w:cs="Times New Roman"/>
          <w:sz w:val="24"/>
          <w:szCs w:val="24"/>
        </w:rPr>
        <w:t>expansion</w:t>
      </w:r>
      <w:r w:rsidR="0002348F" w:rsidRPr="0094109E">
        <w:rPr>
          <w:rFonts w:ascii="Times New Roman" w:hAnsi="Times New Roman" w:cs="Times New Roman"/>
          <w:sz w:val="24"/>
          <w:szCs w:val="24"/>
        </w:rPr>
        <w:t>, making arrangements for future up</w:t>
      </w:r>
      <w:r w:rsidRPr="0094109E">
        <w:rPr>
          <w:rFonts w:ascii="Times New Roman" w:hAnsi="Times New Roman" w:cs="Times New Roman"/>
          <w:sz w:val="24"/>
          <w:szCs w:val="24"/>
        </w:rPr>
        <w:t>grad</w:t>
      </w:r>
      <w:r w:rsidR="0002348F" w:rsidRPr="0094109E">
        <w:rPr>
          <w:rFonts w:ascii="Times New Roman" w:hAnsi="Times New Roman" w:cs="Times New Roman"/>
          <w:sz w:val="24"/>
          <w:szCs w:val="24"/>
        </w:rPr>
        <w:t xml:space="preserve">es, </w:t>
      </w:r>
      <w:r w:rsidRPr="0094109E">
        <w:rPr>
          <w:rFonts w:ascii="Times New Roman" w:hAnsi="Times New Roman" w:cs="Times New Roman"/>
          <w:sz w:val="24"/>
          <w:szCs w:val="24"/>
        </w:rPr>
        <w:t>growth</w:t>
      </w:r>
      <w:r w:rsidR="0002348F" w:rsidRPr="0094109E">
        <w:rPr>
          <w:rFonts w:ascii="Times New Roman" w:hAnsi="Times New Roman" w:cs="Times New Roman"/>
          <w:sz w:val="24"/>
          <w:szCs w:val="24"/>
        </w:rPr>
        <w:t xml:space="preserve"> and staffing, </w:t>
      </w:r>
      <w:r w:rsidRPr="0094109E">
        <w:rPr>
          <w:rFonts w:ascii="Times New Roman" w:hAnsi="Times New Roman" w:cs="Times New Roman"/>
          <w:sz w:val="24"/>
          <w:szCs w:val="24"/>
        </w:rPr>
        <w:t>and other options</w:t>
      </w:r>
      <w:r w:rsidR="0002348F" w:rsidRPr="0094109E">
        <w:rPr>
          <w:rFonts w:ascii="Times New Roman" w:hAnsi="Times New Roman" w:cs="Times New Roman"/>
          <w:sz w:val="24"/>
          <w:szCs w:val="24"/>
        </w:rPr>
        <w:t xml:space="preserve"> to improve the </w:t>
      </w:r>
      <w:r w:rsidRPr="0094109E">
        <w:rPr>
          <w:rFonts w:ascii="Times New Roman" w:hAnsi="Times New Roman" w:cs="Times New Roman"/>
          <w:sz w:val="24"/>
          <w:szCs w:val="24"/>
        </w:rPr>
        <w:t>healthcare</w:t>
      </w:r>
      <w:r w:rsidR="0002348F" w:rsidRPr="0094109E">
        <w:rPr>
          <w:rFonts w:ascii="Times New Roman" w:hAnsi="Times New Roman" w:cs="Times New Roman"/>
          <w:sz w:val="24"/>
          <w:szCs w:val="24"/>
        </w:rPr>
        <w:t xml:space="preserve"> </w:t>
      </w:r>
      <w:r w:rsidR="004C3F75" w:rsidRPr="0094109E">
        <w:rPr>
          <w:rFonts w:ascii="Times New Roman" w:hAnsi="Times New Roman" w:cs="Times New Roman"/>
          <w:sz w:val="24"/>
          <w:szCs w:val="24"/>
        </w:rPr>
        <w:t>organization</w:t>
      </w:r>
      <w:r w:rsidR="0002348F" w:rsidRPr="0094109E">
        <w:rPr>
          <w:rFonts w:ascii="Times New Roman" w:hAnsi="Times New Roman" w:cs="Times New Roman"/>
          <w:sz w:val="24"/>
          <w:szCs w:val="24"/>
        </w:rPr>
        <w:t xml:space="preserve">. In </w:t>
      </w:r>
      <w:r w:rsidRPr="0094109E">
        <w:rPr>
          <w:rFonts w:ascii="Times New Roman" w:hAnsi="Times New Roman" w:cs="Times New Roman"/>
          <w:sz w:val="24"/>
          <w:szCs w:val="24"/>
        </w:rPr>
        <w:t>an annual budget</w:t>
      </w:r>
      <w:r w:rsidR="0002348F" w:rsidRPr="0094109E">
        <w:rPr>
          <w:rFonts w:ascii="Times New Roman" w:hAnsi="Times New Roman" w:cs="Times New Roman"/>
          <w:sz w:val="24"/>
          <w:szCs w:val="24"/>
        </w:rPr>
        <w:t xml:space="preserve">, administrators are focusing on compensation and costs for adequate staffing, basics, for example, supplies and minor </w:t>
      </w:r>
      <w:r w:rsidRPr="0094109E">
        <w:rPr>
          <w:rFonts w:ascii="Times New Roman" w:hAnsi="Times New Roman" w:cs="Times New Roman"/>
          <w:sz w:val="24"/>
          <w:szCs w:val="24"/>
        </w:rPr>
        <w:t>upgrade</w:t>
      </w:r>
      <w:r w:rsidR="0002348F" w:rsidRPr="0094109E">
        <w:rPr>
          <w:rFonts w:ascii="Times New Roman" w:hAnsi="Times New Roman" w:cs="Times New Roman"/>
          <w:sz w:val="24"/>
          <w:szCs w:val="24"/>
        </w:rPr>
        <w:t xml:space="preserve"> to hardware and building </w:t>
      </w:r>
      <w:r w:rsidRPr="0094109E">
        <w:rPr>
          <w:rFonts w:ascii="Times New Roman" w:hAnsi="Times New Roman" w:cs="Times New Roman"/>
          <w:sz w:val="24"/>
          <w:szCs w:val="24"/>
        </w:rPr>
        <w:t>repairs</w:t>
      </w:r>
      <w:r w:rsidR="0002348F" w:rsidRPr="0094109E">
        <w:rPr>
          <w:rFonts w:ascii="Times New Roman" w:hAnsi="Times New Roman" w:cs="Times New Roman"/>
          <w:sz w:val="24"/>
          <w:szCs w:val="24"/>
        </w:rPr>
        <w:t xml:space="preserve">. This is the sort of </w:t>
      </w:r>
      <w:r w:rsidRPr="0094109E">
        <w:rPr>
          <w:rFonts w:ascii="Times New Roman" w:hAnsi="Times New Roman" w:cs="Times New Roman"/>
          <w:sz w:val="24"/>
          <w:szCs w:val="24"/>
        </w:rPr>
        <w:t xml:space="preserve">planning one </w:t>
      </w:r>
      <w:r w:rsidR="00C612B0" w:rsidRPr="0094109E">
        <w:rPr>
          <w:rFonts w:ascii="Times New Roman" w:hAnsi="Times New Roman" w:cs="Times New Roman"/>
          <w:sz w:val="24"/>
          <w:szCs w:val="24"/>
        </w:rPr>
        <w:t>budget</w:t>
      </w:r>
      <w:r w:rsidR="0002348F" w:rsidRPr="0094109E">
        <w:rPr>
          <w:rFonts w:ascii="Times New Roman" w:hAnsi="Times New Roman" w:cs="Times New Roman"/>
          <w:sz w:val="24"/>
          <w:szCs w:val="24"/>
        </w:rPr>
        <w:t xml:space="preserve"> for consistently. </w:t>
      </w:r>
      <w:r w:rsidRPr="0094109E">
        <w:rPr>
          <w:rFonts w:ascii="Times New Roman" w:hAnsi="Times New Roman" w:cs="Times New Roman"/>
          <w:sz w:val="24"/>
          <w:szCs w:val="24"/>
        </w:rPr>
        <w:t>These are similar items</w:t>
      </w:r>
      <w:r w:rsidR="0002348F" w:rsidRPr="0094109E">
        <w:rPr>
          <w:rFonts w:ascii="Times New Roman" w:hAnsi="Times New Roman" w:cs="Times New Roman"/>
          <w:sz w:val="24"/>
          <w:szCs w:val="24"/>
        </w:rPr>
        <w:t xml:space="preserve"> on a spreadsheet. With </w:t>
      </w:r>
      <w:r w:rsidRPr="0094109E">
        <w:rPr>
          <w:rFonts w:ascii="Times New Roman" w:hAnsi="Times New Roman" w:cs="Times New Roman"/>
          <w:sz w:val="24"/>
          <w:szCs w:val="24"/>
        </w:rPr>
        <w:t>a five</w:t>
      </w:r>
      <w:r w:rsidR="00607B55" w:rsidRPr="0094109E">
        <w:rPr>
          <w:rFonts w:ascii="Times New Roman" w:hAnsi="Times New Roman" w:cs="Times New Roman"/>
          <w:sz w:val="24"/>
          <w:szCs w:val="24"/>
        </w:rPr>
        <w:t xml:space="preserve"> year plan, one</w:t>
      </w:r>
      <w:r w:rsidR="0002348F" w:rsidRPr="0094109E">
        <w:rPr>
          <w:rFonts w:ascii="Times New Roman" w:hAnsi="Times New Roman" w:cs="Times New Roman"/>
          <w:sz w:val="24"/>
          <w:szCs w:val="24"/>
        </w:rPr>
        <w:t xml:space="preserve"> can look forward at a list of things to get. </w:t>
      </w:r>
      <w:r w:rsidR="00607B55" w:rsidRPr="0094109E">
        <w:rPr>
          <w:rFonts w:ascii="Times New Roman" w:hAnsi="Times New Roman" w:cs="Times New Roman"/>
          <w:sz w:val="24"/>
          <w:szCs w:val="24"/>
        </w:rPr>
        <w:t>If one</w:t>
      </w:r>
      <w:r w:rsidR="0002348F" w:rsidRPr="0094109E">
        <w:rPr>
          <w:rFonts w:ascii="Times New Roman" w:hAnsi="Times New Roman" w:cs="Times New Roman"/>
          <w:sz w:val="24"/>
          <w:szCs w:val="24"/>
        </w:rPr>
        <w:t xml:space="preserve"> need</w:t>
      </w:r>
      <w:r w:rsidR="00607B55" w:rsidRPr="0094109E">
        <w:rPr>
          <w:rFonts w:ascii="Times New Roman" w:hAnsi="Times New Roman" w:cs="Times New Roman"/>
          <w:sz w:val="24"/>
          <w:szCs w:val="24"/>
        </w:rPr>
        <w:t>s</w:t>
      </w:r>
      <w:r w:rsidR="0002348F" w:rsidRPr="0094109E">
        <w:rPr>
          <w:rFonts w:ascii="Times New Roman" w:hAnsi="Times New Roman" w:cs="Times New Roman"/>
          <w:sz w:val="24"/>
          <w:szCs w:val="24"/>
        </w:rPr>
        <w:t xml:space="preserve"> to add on to </w:t>
      </w:r>
      <w:r w:rsidR="00607B55" w:rsidRPr="0094109E">
        <w:rPr>
          <w:rFonts w:ascii="Times New Roman" w:hAnsi="Times New Roman" w:cs="Times New Roman"/>
          <w:sz w:val="24"/>
          <w:szCs w:val="24"/>
        </w:rPr>
        <w:t>his</w:t>
      </w:r>
      <w:r w:rsidR="0002348F" w:rsidRPr="0094109E">
        <w:rPr>
          <w:rFonts w:ascii="Times New Roman" w:hAnsi="Times New Roman" w:cs="Times New Roman"/>
          <w:sz w:val="24"/>
          <w:szCs w:val="24"/>
        </w:rPr>
        <w:t xml:space="preserve"> office, </w:t>
      </w:r>
      <w:r w:rsidR="00607B55" w:rsidRPr="0094109E">
        <w:rPr>
          <w:rFonts w:ascii="Times New Roman" w:hAnsi="Times New Roman" w:cs="Times New Roman"/>
          <w:sz w:val="24"/>
          <w:szCs w:val="24"/>
        </w:rPr>
        <w:t xml:space="preserve">he </w:t>
      </w:r>
      <w:r w:rsidR="0002348F" w:rsidRPr="0094109E">
        <w:rPr>
          <w:rFonts w:ascii="Times New Roman" w:hAnsi="Times New Roman" w:cs="Times New Roman"/>
          <w:sz w:val="24"/>
          <w:szCs w:val="24"/>
        </w:rPr>
        <w:t xml:space="preserve">can do as such. In the event that </w:t>
      </w:r>
      <w:r w:rsidR="00607B55" w:rsidRPr="0094109E">
        <w:rPr>
          <w:rFonts w:ascii="Times New Roman" w:hAnsi="Times New Roman" w:cs="Times New Roman"/>
          <w:sz w:val="24"/>
          <w:szCs w:val="24"/>
        </w:rPr>
        <w:t>he</w:t>
      </w:r>
      <w:r w:rsidR="0002348F" w:rsidRPr="0094109E">
        <w:rPr>
          <w:rFonts w:ascii="Times New Roman" w:hAnsi="Times New Roman" w:cs="Times New Roman"/>
          <w:sz w:val="24"/>
          <w:szCs w:val="24"/>
        </w:rPr>
        <w:t xml:space="preserve"> </w:t>
      </w:r>
      <w:r w:rsidR="00607B55" w:rsidRPr="0094109E">
        <w:rPr>
          <w:rFonts w:ascii="Times New Roman" w:hAnsi="Times New Roman" w:cs="Times New Roman"/>
          <w:sz w:val="24"/>
          <w:szCs w:val="24"/>
        </w:rPr>
        <w:t>needs</w:t>
      </w:r>
      <w:r w:rsidR="0002348F" w:rsidRPr="0094109E">
        <w:rPr>
          <w:rFonts w:ascii="Times New Roman" w:hAnsi="Times New Roman" w:cs="Times New Roman"/>
          <w:sz w:val="24"/>
          <w:szCs w:val="24"/>
        </w:rPr>
        <w:t xml:space="preserve"> to include another division or </w:t>
      </w:r>
      <w:r w:rsidR="00607B55" w:rsidRPr="0094109E">
        <w:rPr>
          <w:rFonts w:ascii="Times New Roman" w:hAnsi="Times New Roman" w:cs="Times New Roman"/>
          <w:sz w:val="24"/>
          <w:szCs w:val="24"/>
        </w:rPr>
        <w:t>services provided.</w:t>
      </w:r>
    </w:p>
    <w:p w:rsidR="0002348F" w:rsidRDefault="00607B55"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Where one</w:t>
      </w:r>
      <w:r w:rsidR="0002348F" w:rsidRPr="0094109E">
        <w:rPr>
          <w:rFonts w:ascii="Times New Roman" w:hAnsi="Times New Roman" w:cs="Times New Roman"/>
          <w:sz w:val="24"/>
          <w:szCs w:val="24"/>
        </w:rPr>
        <w:t xml:space="preserve"> anticipate</w:t>
      </w:r>
      <w:r w:rsidRPr="0094109E">
        <w:rPr>
          <w:rFonts w:ascii="Times New Roman" w:hAnsi="Times New Roman" w:cs="Times New Roman"/>
          <w:sz w:val="24"/>
          <w:szCs w:val="24"/>
        </w:rPr>
        <w:t>s</w:t>
      </w:r>
      <w:r w:rsidR="0002348F" w:rsidRPr="0094109E">
        <w:rPr>
          <w:rFonts w:ascii="Times New Roman" w:hAnsi="Times New Roman" w:cs="Times New Roman"/>
          <w:sz w:val="24"/>
          <w:szCs w:val="24"/>
        </w:rPr>
        <w:t xml:space="preserve"> an </w:t>
      </w:r>
      <w:r w:rsidRPr="0094109E">
        <w:rPr>
          <w:rFonts w:ascii="Times New Roman" w:hAnsi="Times New Roman" w:cs="Times New Roman"/>
          <w:sz w:val="24"/>
          <w:szCs w:val="24"/>
        </w:rPr>
        <w:t>acquisition</w:t>
      </w:r>
      <w:r w:rsidR="0002348F" w:rsidRPr="0094109E">
        <w:rPr>
          <w:rFonts w:ascii="Times New Roman" w:hAnsi="Times New Roman" w:cs="Times New Roman"/>
          <w:sz w:val="24"/>
          <w:szCs w:val="24"/>
        </w:rPr>
        <w:t xml:space="preserve">, this is the place </w:t>
      </w:r>
      <w:r w:rsidRPr="0094109E">
        <w:rPr>
          <w:rFonts w:ascii="Times New Roman" w:hAnsi="Times New Roman" w:cs="Times New Roman"/>
          <w:sz w:val="24"/>
          <w:szCs w:val="24"/>
        </w:rPr>
        <w:t>he</w:t>
      </w:r>
      <w:r w:rsidR="0002348F" w:rsidRPr="0094109E">
        <w:rPr>
          <w:rFonts w:ascii="Times New Roman" w:hAnsi="Times New Roman" w:cs="Times New Roman"/>
          <w:sz w:val="24"/>
          <w:szCs w:val="24"/>
        </w:rPr>
        <w:t xml:space="preserve"> plan</w:t>
      </w:r>
      <w:r w:rsidRPr="0094109E">
        <w:rPr>
          <w:rFonts w:ascii="Times New Roman" w:hAnsi="Times New Roman" w:cs="Times New Roman"/>
          <w:sz w:val="24"/>
          <w:szCs w:val="24"/>
        </w:rPr>
        <w:t>s</w:t>
      </w:r>
      <w:r w:rsidR="0002348F" w:rsidRPr="0094109E">
        <w:rPr>
          <w:rFonts w:ascii="Times New Roman" w:hAnsi="Times New Roman" w:cs="Times New Roman"/>
          <w:sz w:val="24"/>
          <w:szCs w:val="24"/>
        </w:rPr>
        <w:t xml:space="preserve"> for it. </w:t>
      </w:r>
      <w:r w:rsidR="004C3F75" w:rsidRPr="0094109E">
        <w:rPr>
          <w:rFonts w:ascii="Times New Roman" w:hAnsi="Times New Roman" w:cs="Times New Roman"/>
          <w:sz w:val="24"/>
          <w:szCs w:val="24"/>
        </w:rPr>
        <w:t>Healthcare</w:t>
      </w:r>
      <w:r w:rsidR="0002348F" w:rsidRPr="0094109E">
        <w:rPr>
          <w:rFonts w:ascii="Times New Roman" w:hAnsi="Times New Roman" w:cs="Times New Roman"/>
          <w:sz w:val="24"/>
          <w:szCs w:val="24"/>
        </w:rPr>
        <w:t xml:space="preserve"> </w:t>
      </w:r>
      <w:r w:rsidR="004C3F75" w:rsidRPr="0094109E">
        <w:rPr>
          <w:rFonts w:ascii="Times New Roman" w:hAnsi="Times New Roman" w:cs="Times New Roman"/>
          <w:sz w:val="24"/>
          <w:szCs w:val="24"/>
        </w:rPr>
        <w:t>organization</w:t>
      </w:r>
      <w:r w:rsidR="0002348F" w:rsidRPr="0094109E">
        <w:rPr>
          <w:rFonts w:ascii="Times New Roman" w:hAnsi="Times New Roman" w:cs="Times New Roman"/>
          <w:sz w:val="24"/>
          <w:szCs w:val="24"/>
        </w:rPr>
        <w:t xml:space="preserve">s do both, a yearly arrangement and </w:t>
      </w:r>
      <w:r w:rsidR="00F42A08" w:rsidRPr="0094109E">
        <w:rPr>
          <w:rFonts w:ascii="Times New Roman" w:hAnsi="Times New Roman" w:cs="Times New Roman"/>
          <w:sz w:val="24"/>
          <w:szCs w:val="24"/>
        </w:rPr>
        <w:t>a five</w:t>
      </w:r>
      <w:r w:rsidR="0002348F" w:rsidRPr="0094109E">
        <w:rPr>
          <w:rFonts w:ascii="Times New Roman" w:hAnsi="Times New Roman" w:cs="Times New Roman"/>
          <w:sz w:val="24"/>
          <w:szCs w:val="24"/>
        </w:rPr>
        <w:t xml:space="preserve"> year plan. It is vital for an </w:t>
      </w:r>
      <w:r w:rsidR="004C3F75" w:rsidRPr="0094109E">
        <w:rPr>
          <w:rFonts w:ascii="Times New Roman" w:hAnsi="Times New Roman" w:cs="Times New Roman"/>
          <w:sz w:val="24"/>
          <w:szCs w:val="24"/>
        </w:rPr>
        <w:t>organization</w:t>
      </w:r>
      <w:r w:rsidR="0002348F" w:rsidRPr="0094109E">
        <w:rPr>
          <w:rFonts w:ascii="Times New Roman" w:hAnsi="Times New Roman" w:cs="Times New Roman"/>
          <w:sz w:val="24"/>
          <w:szCs w:val="24"/>
        </w:rPr>
        <w:t xml:space="preserve"> to have a </w:t>
      </w:r>
      <w:r w:rsidRPr="0094109E">
        <w:rPr>
          <w:rFonts w:ascii="Times New Roman" w:hAnsi="Times New Roman" w:cs="Times New Roman"/>
          <w:sz w:val="24"/>
          <w:szCs w:val="24"/>
        </w:rPr>
        <w:t>short term</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cover</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budget</w:t>
      </w:r>
      <w:r w:rsidR="0002348F" w:rsidRPr="0094109E">
        <w:rPr>
          <w:rFonts w:ascii="Times New Roman" w:hAnsi="Times New Roman" w:cs="Times New Roman"/>
          <w:sz w:val="24"/>
          <w:szCs w:val="24"/>
        </w:rPr>
        <w:t xml:space="preserve"> while additionally getting ready for what's to come. There must be proceeded with spending exchanges inside an </w:t>
      </w:r>
      <w:r w:rsidR="004C3F75" w:rsidRPr="0094109E">
        <w:rPr>
          <w:rFonts w:ascii="Times New Roman" w:hAnsi="Times New Roman" w:cs="Times New Roman"/>
          <w:sz w:val="24"/>
          <w:szCs w:val="24"/>
        </w:rPr>
        <w:t>organization</w:t>
      </w:r>
      <w:r w:rsidR="0002348F" w:rsidRPr="0094109E">
        <w:rPr>
          <w:rFonts w:ascii="Times New Roman" w:hAnsi="Times New Roman" w:cs="Times New Roman"/>
          <w:sz w:val="24"/>
          <w:szCs w:val="24"/>
        </w:rPr>
        <w:t xml:space="preserve"> so as to stay aware of </w:t>
      </w:r>
      <w:r w:rsidR="00F42A08" w:rsidRPr="0094109E">
        <w:rPr>
          <w:rFonts w:ascii="Times New Roman" w:hAnsi="Times New Roman" w:cs="Times New Roman"/>
          <w:sz w:val="24"/>
          <w:szCs w:val="24"/>
        </w:rPr>
        <w:t>a five</w:t>
      </w:r>
      <w:r w:rsidR="0002348F" w:rsidRPr="0094109E">
        <w:rPr>
          <w:rFonts w:ascii="Times New Roman" w:hAnsi="Times New Roman" w:cs="Times New Roman"/>
          <w:sz w:val="24"/>
          <w:szCs w:val="24"/>
        </w:rPr>
        <w:t xml:space="preserve"> year plan and long haul objectives. For </w:t>
      </w:r>
      <w:r w:rsidR="00F42A08" w:rsidRPr="0094109E">
        <w:rPr>
          <w:rFonts w:ascii="Times New Roman" w:hAnsi="Times New Roman" w:cs="Times New Roman"/>
          <w:sz w:val="24"/>
          <w:szCs w:val="24"/>
        </w:rPr>
        <w:t>an annual budget</w:t>
      </w:r>
      <w:r w:rsidRPr="0094109E">
        <w:rPr>
          <w:rFonts w:ascii="Times New Roman" w:hAnsi="Times New Roman" w:cs="Times New Roman"/>
          <w:sz w:val="24"/>
          <w:szCs w:val="24"/>
        </w:rPr>
        <w:t>, one can</w:t>
      </w:r>
      <w:r w:rsidR="0002348F" w:rsidRPr="0094109E">
        <w:rPr>
          <w:rFonts w:ascii="Times New Roman" w:hAnsi="Times New Roman" w:cs="Times New Roman"/>
          <w:sz w:val="24"/>
          <w:szCs w:val="24"/>
        </w:rPr>
        <w:t xml:space="preserve"> </w:t>
      </w:r>
      <w:r w:rsidRPr="0094109E">
        <w:rPr>
          <w:rFonts w:ascii="Times New Roman" w:hAnsi="Times New Roman" w:cs="Times New Roman"/>
          <w:sz w:val="24"/>
          <w:szCs w:val="24"/>
        </w:rPr>
        <w:t xml:space="preserve">adjust </w:t>
      </w:r>
      <w:r w:rsidR="0002348F" w:rsidRPr="0094109E">
        <w:rPr>
          <w:rFonts w:ascii="Times New Roman" w:hAnsi="Times New Roman" w:cs="Times New Roman"/>
          <w:sz w:val="24"/>
          <w:szCs w:val="24"/>
        </w:rPr>
        <w:t xml:space="preserve">in a hurry and work with what </w:t>
      </w:r>
      <w:r w:rsidRPr="0094109E">
        <w:rPr>
          <w:rFonts w:ascii="Times New Roman" w:hAnsi="Times New Roman" w:cs="Times New Roman"/>
          <w:sz w:val="24"/>
          <w:szCs w:val="24"/>
        </w:rPr>
        <w:t>he has</w:t>
      </w:r>
      <w:r w:rsidR="0002348F" w:rsidRPr="0094109E">
        <w:rPr>
          <w:rFonts w:ascii="Times New Roman" w:hAnsi="Times New Roman" w:cs="Times New Roman"/>
          <w:sz w:val="24"/>
          <w:szCs w:val="24"/>
        </w:rPr>
        <w:t>. It is additionally</w:t>
      </w:r>
      <w:r w:rsidRPr="0094109E">
        <w:rPr>
          <w:rFonts w:ascii="Times New Roman" w:hAnsi="Times New Roman" w:cs="Times New Roman"/>
          <w:sz w:val="24"/>
          <w:szCs w:val="24"/>
        </w:rPr>
        <w:t xml:space="preserve"> critical, in the event that one has a</w:t>
      </w:r>
      <w:r w:rsidR="00F42A08" w:rsidRPr="0094109E">
        <w:rPr>
          <w:rFonts w:ascii="Times New Roman" w:hAnsi="Times New Roman" w:cs="Times New Roman"/>
          <w:sz w:val="24"/>
          <w:szCs w:val="24"/>
        </w:rPr>
        <w:t xml:space="preserve"> five</w:t>
      </w:r>
      <w:r w:rsidR="0002348F" w:rsidRPr="0094109E">
        <w:rPr>
          <w:rFonts w:ascii="Times New Roman" w:hAnsi="Times New Roman" w:cs="Times New Roman"/>
          <w:sz w:val="24"/>
          <w:szCs w:val="24"/>
        </w:rPr>
        <w:t xml:space="preserve"> year plan, to remain on </w:t>
      </w:r>
      <w:r w:rsidRPr="0094109E">
        <w:rPr>
          <w:rFonts w:ascii="Times New Roman" w:hAnsi="Times New Roman" w:cs="Times New Roman"/>
          <w:sz w:val="24"/>
          <w:szCs w:val="24"/>
        </w:rPr>
        <w:t>budget</w:t>
      </w:r>
      <w:r w:rsidR="0002348F" w:rsidRPr="0094109E">
        <w:rPr>
          <w:rFonts w:ascii="Times New Roman" w:hAnsi="Times New Roman" w:cs="Times New Roman"/>
          <w:sz w:val="24"/>
          <w:szCs w:val="24"/>
        </w:rPr>
        <w:t xml:space="preserve"> with </w:t>
      </w:r>
      <w:r w:rsidRPr="0094109E">
        <w:rPr>
          <w:rFonts w:ascii="Times New Roman" w:hAnsi="Times New Roman" w:cs="Times New Roman"/>
          <w:sz w:val="24"/>
          <w:szCs w:val="24"/>
        </w:rPr>
        <w:t>his annual plan.</w:t>
      </w:r>
      <w:r w:rsidR="0002348F" w:rsidRPr="0094109E">
        <w:rPr>
          <w:rFonts w:ascii="Times New Roman" w:hAnsi="Times New Roman" w:cs="Times New Roman"/>
          <w:sz w:val="24"/>
          <w:szCs w:val="24"/>
        </w:rPr>
        <w:t xml:space="preserve"> </w:t>
      </w:r>
    </w:p>
    <w:p w:rsidR="00E1758D" w:rsidRPr="0094109E" w:rsidRDefault="00E1758D" w:rsidP="00E1758D">
      <w:pPr>
        <w:spacing w:line="480" w:lineRule="auto"/>
        <w:ind w:firstLine="567"/>
        <w:rPr>
          <w:rFonts w:ascii="Times New Roman" w:hAnsi="Times New Roman" w:cs="Times New Roman"/>
          <w:sz w:val="24"/>
          <w:szCs w:val="24"/>
        </w:rPr>
      </w:pPr>
    </w:p>
    <w:p w:rsidR="0002348F" w:rsidRPr="0094109E" w:rsidRDefault="0002348F" w:rsidP="00E1758D">
      <w:pPr>
        <w:pStyle w:val="ListParagraph"/>
        <w:numPr>
          <w:ilvl w:val="0"/>
          <w:numId w:val="1"/>
        </w:numPr>
        <w:spacing w:line="480" w:lineRule="auto"/>
        <w:ind w:left="0" w:firstLine="0"/>
        <w:rPr>
          <w:rFonts w:ascii="Times New Roman" w:hAnsi="Times New Roman" w:cs="Times New Roman"/>
          <w:b/>
          <w:sz w:val="24"/>
          <w:szCs w:val="24"/>
        </w:rPr>
      </w:pPr>
      <w:r w:rsidRPr="0094109E">
        <w:rPr>
          <w:rFonts w:ascii="Times New Roman" w:hAnsi="Times New Roman" w:cs="Times New Roman"/>
          <w:b/>
          <w:sz w:val="24"/>
          <w:szCs w:val="24"/>
        </w:rPr>
        <w:lastRenderedPageBreak/>
        <w:t>Explain the difference between fixed and variable costs for a healthcare organization. Provide and discuss at least one example of a fixed cost in health care and one example of a variable cost in health care. Your response must be at least 200 words in length</w:t>
      </w:r>
    </w:p>
    <w:p w:rsidR="0002348F" w:rsidRPr="0094109E" w:rsidRDefault="0002348F"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 xml:space="preserve">The fixed and variable </w:t>
      </w:r>
      <w:r w:rsidR="005105BB" w:rsidRPr="0094109E">
        <w:rPr>
          <w:rFonts w:ascii="Times New Roman" w:hAnsi="Times New Roman" w:cs="Times New Roman"/>
          <w:sz w:val="24"/>
          <w:szCs w:val="24"/>
        </w:rPr>
        <w:t>costs</w:t>
      </w:r>
      <w:r w:rsidRPr="0094109E">
        <w:rPr>
          <w:rFonts w:ascii="Times New Roman" w:hAnsi="Times New Roman" w:cs="Times New Roman"/>
          <w:sz w:val="24"/>
          <w:szCs w:val="24"/>
        </w:rPr>
        <w:t xml:space="preserve"> </w:t>
      </w:r>
      <w:r w:rsidR="005105BB" w:rsidRPr="0094109E">
        <w:rPr>
          <w:rFonts w:ascii="Times New Roman" w:hAnsi="Times New Roman" w:cs="Times New Roman"/>
          <w:sz w:val="24"/>
          <w:szCs w:val="24"/>
        </w:rPr>
        <w:t>refer to</w:t>
      </w:r>
      <w:r w:rsidRPr="0094109E">
        <w:rPr>
          <w:rFonts w:ascii="Times New Roman" w:hAnsi="Times New Roman" w:cs="Times New Roman"/>
          <w:sz w:val="24"/>
          <w:szCs w:val="24"/>
        </w:rPr>
        <w:t xml:space="preserve"> costs which </w:t>
      </w:r>
      <w:r w:rsidR="00F42A08" w:rsidRPr="0094109E">
        <w:rPr>
          <w:rFonts w:ascii="Times New Roman" w:hAnsi="Times New Roman" w:cs="Times New Roman"/>
          <w:sz w:val="24"/>
          <w:szCs w:val="24"/>
        </w:rPr>
        <w:t>healthcare</w:t>
      </w:r>
      <w:r w:rsidRPr="0094109E">
        <w:rPr>
          <w:rFonts w:ascii="Times New Roman" w:hAnsi="Times New Roman" w:cs="Times New Roman"/>
          <w:sz w:val="24"/>
          <w:szCs w:val="24"/>
        </w:rPr>
        <w:t xml:space="preserve"> </w:t>
      </w:r>
      <w:r w:rsidR="004C3F75" w:rsidRPr="0094109E">
        <w:rPr>
          <w:rFonts w:ascii="Times New Roman" w:hAnsi="Times New Roman" w:cs="Times New Roman"/>
          <w:sz w:val="24"/>
          <w:szCs w:val="24"/>
        </w:rPr>
        <w:t>organization</w:t>
      </w:r>
      <w:r w:rsidRPr="0094109E">
        <w:rPr>
          <w:rFonts w:ascii="Times New Roman" w:hAnsi="Times New Roman" w:cs="Times New Roman"/>
          <w:sz w:val="24"/>
          <w:szCs w:val="24"/>
        </w:rPr>
        <w:t xml:space="preserve">s need to </w:t>
      </w:r>
      <w:r w:rsidR="005105BB" w:rsidRPr="0094109E">
        <w:rPr>
          <w:rFonts w:ascii="Times New Roman" w:hAnsi="Times New Roman" w:cs="Times New Roman"/>
          <w:sz w:val="24"/>
          <w:szCs w:val="24"/>
        </w:rPr>
        <w:t>incur</w:t>
      </w:r>
      <w:r w:rsidRPr="0094109E">
        <w:rPr>
          <w:rFonts w:ascii="Times New Roman" w:hAnsi="Times New Roman" w:cs="Times New Roman"/>
          <w:sz w:val="24"/>
          <w:szCs w:val="24"/>
        </w:rPr>
        <w:t xml:space="preserve"> to deliver their </w:t>
      </w:r>
      <w:r w:rsidR="005105BB" w:rsidRPr="0094109E">
        <w:rPr>
          <w:rFonts w:ascii="Times New Roman" w:hAnsi="Times New Roman" w:cs="Times New Roman"/>
          <w:sz w:val="24"/>
          <w:szCs w:val="24"/>
        </w:rPr>
        <w:t>services</w:t>
      </w:r>
      <w:r w:rsidRPr="0094109E">
        <w:rPr>
          <w:rFonts w:ascii="Times New Roman" w:hAnsi="Times New Roman" w:cs="Times New Roman"/>
          <w:sz w:val="24"/>
          <w:szCs w:val="24"/>
        </w:rPr>
        <w:t xml:space="preserve">. In this way, the </w:t>
      </w:r>
      <w:r w:rsidR="005105BB" w:rsidRPr="0094109E">
        <w:rPr>
          <w:rFonts w:ascii="Times New Roman" w:hAnsi="Times New Roman" w:cs="Times New Roman"/>
          <w:sz w:val="24"/>
          <w:szCs w:val="24"/>
        </w:rPr>
        <w:t>total</w:t>
      </w:r>
      <w:r w:rsidRPr="0094109E">
        <w:rPr>
          <w:rFonts w:ascii="Times New Roman" w:hAnsi="Times New Roman" w:cs="Times New Roman"/>
          <w:sz w:val="24"/>
          <w:szCs w:val="24"/>
        </w:rPr>
        <w:t xml:space="preserve"> </w:t>
      </w:r>
      <w:r w:rsidR="005105BB" w:rsidRPr="0094109E">
        <w:rPr>
          <w:rFonts w:ascii="Times New Roman" w:hAnsi="Times New Roman" w:cs="Times New Roman"/>
          <w:sz w:val="24"/>
          <w:szCs w:val="24"/>
        </w:rPr>
        <w:t>costs</w:t>
      </w:r>
      <w:r w:rsidRPr="0094109E">
        <w:rPr>
          <w:rFonts w:ascii="Times New Roman" w:hAnsi="Times New Roman" w:cs="Times New Roman"/>
          <w:sz w:val="24"/>
          <w:szCs w:val="24"/>
        </w:rPr>
        <w:t xml:space="preserve"> of </w:t>
      </w:r>
      <w:r w:rsidR="00F42A08" w:rsidRPr="0094109E">
        <w:rPr>
          <w:rFonts w:ascii="Times New Roman" w:hAnsi="Times New Roman" w:cs="Times New Roman"/>
          <w:sz w:val="24"/>
          <w:szCs w:val="24"/>
        </w:rPr>
        <w:t>healthcare</w:t>
      </w:r>
      <w:r w:rsidRPr="0094109E">
        <w:rPr>
          <w:rFonts w:ascii="Times New Roman" w:hAnsi="Times New Roman" w:cs="Times New Roman"/>
          <w:sz w:val="24"/>
          <w:szCs w:val="24"/>
        </w:rPr>
        <w:t xml:space="preserve"> elements are a blend of the fixed and variable </w:t>
      </w:r>
      <w:r w:rsidR="005105BB" w:rsidRPr="0094109E">
        <w:rPr>
          <w:rFonts w:ascii="Times New Roman" w:hAnsi="Times New Roman" w:cs="Times New Roman"/>
          <w:sz w:val="24"/>
          <w:szCs w:val="24"/>
        </w:rPr>
        <w:t>costs (Rebecca et al, 1999)</w:t>
      </w:r>
      <w:r w:rsidRPr="0094109E">
        <w:rPr>
          <w:rFonts w:ascii="Times New Roman" w:hAnsi="Times New Roman" w:cs="Times New Roman"/>
          <w:sz w:val="24"/>
          <w:szCs w:val="24"/>
        </w:rPr>
        <w:t xml:space="preserve">. The two </w:t>
      </w:r>
      <w:r w:rsidR="005105BB" w:rsidRPr="0094109E">
        <w:rPr>
          <w:rFonts w:ascii="Times New Roman" w:hAnsi="Times New Roman" w:cs="Times New Roman"/>
          <w:sz w:val="24"/>
          <w:szCs w:val="24"/>
        </w:rPr>
        <w:t>sets</w:t>
      </w:r>
      <w:r w:rsidRPr="0094109E">
        <w:rPr>
          <w:rFonts w:ascii="Times New Roman" w:hAnsi="Times New Roman" w:cs="Times New Roman"/>
          <w:sz w:val="24"/>
          <w:szCs w:val="24"/>
        </w:rPr>
        <w:t xml:space="preserve"> of </w:t>
      </w:r>
      <w:r w:rsidR="005105BB" w:rsidRPr="0094109E">
        <w:rPr>
          <w:rFonts w:ascii="Times New Roman" w:hAnsi="Times New Roman" w:cs="Times New Roman"/>
          <w:sz w:val="24"/>
          <w:szCs w:val="24"/>
        </w:rPr>
        <w:t>costs</w:t>
      </w:r>
      <w:r w:rsidRPr="0094109E">
        <w:rPr>
          <w:rFonts w:ascii="Times New Roman" w:hAnsi="Times New Roman" w:cs="Times New Roman"/>
          <w:sz w:val="24"/>
          <w:szCs w:val="24"/>
        </w:rPr>
        <w:t xml:space="preserve"> are </w:t>
      </w:r>
      <w:r w:rsidR="005105BB" w:rsidRPr="0094109E">
        <w:rPr>
          <w:rFonts w:ascii="Times New Roman" w:hAnsi="Times New Roman" w:cs="Times New Roman"/>
          <w:sz w:val="24"/>
          <w:szCs w:val="24"/>
        </w:rPr>
        <w:t xml:space="preserve">not similar </w:t>
      </w:r>
      <w:r w:rsidRPr="0094109E">
        <w:rPr>
          <w:rFonts w:ascii="Times New Roman" w:hAnsi="Times New Roman" w:cs="Times New Roman"/>
          <w:sz w:val="24"/>
          <w:szCs w:val="24"/>
        </w:rPr>
        <w:t>so they ought to b</w:t>
      </w:r>
      <w:r w:rsidR="005105BB" w:rsidRPr="0094109E">
        <w:rPr>
          <w:rFonts w:ascii="Times New Roman" w:hAnsi="Times New Roman" w:cs="Times New Roman"/>
          <w:sz w:val="24"/>
          <w:szCs w:val="24"/>
        </w:rPr>
        <w:t>e entered distinctively in the accounting</w:t>
      </w:r>
      <w:r w:rsidRPr="0094109E">
        <w:rPr>
          <w:rFonts w:ascii="Times New Roman" w:hAnsi="Times New Roman" w:cs="Times New Roman"/>
          <w:sz w:val="24"/>
          <w:szCs w:val="24"/>
        </w:rPr>
        <w:t xml:space="preserve"> books. A variable </w:t>
      </w:r>
      <w:r w:rsidR="005105BB" w:rsidRPr="0094109E">
        <w:rPr>
          <w:rFonts w:ascii="Times New Roman" w:hAnsi="Times New Roman" w:cs="Times New Roman"/>
          <w:sz w:val="24"/>
          <w:szCs w:val="24"/>
        </w:rPr>
        <w:t>cost</w:t>
      </w:r>
      <w:r w:rsidRPr="0094109E">
        <w:rPr>
          <w:rFonts w:ascii="Times New Roman" w:hAnsi="Times New Roman" w:cs="Times New Roman"/>
          <w:sz w:val="24"/>
          <w:szCs w:val="24"/>
        </w:rPr>
        <w:t xml:space="preserve"> is a business' cost, which is related with the unit of </w:t>
      </w:r>
      <w:r w:rsidR="005105BB" w:rsidRPr="0094109E">
        <w:rPr>
          <w:rFonts w:ascii="Times New Roman" w:hAnsi="Times New Roman" w:cs="Times New Roman"/>
          <w:sz w:val="24"/>
          <w:szCs w:val="24"/>
        </w:rPr>
        <w:t>services</w:t>
      </w:r>
      <w:r w:rsidRPr="0094109E">
        <w:rPr>
          <w:rFonts w:ascii="Times New Roman" w:hAnsi="Times New Roman" w:cs="Times New Roman"/>
          <w:sz w:val="24"/>
          <w:szCs w:val="24"/>
        </w:rPr>
        <w:t xml:space="preserve"> or things it produces. Variable </w:t>
      </w:r>
      <w:r w:rsidR="005105BB" w:rsidRPr="0094109E">
        <w:rPr>
          <w:rFonts w:ascii="Times New Roman" w:hAnsi="Times New Roman" w:cs="Times New Roman"/>
          <w:sz w:val="24"/>
          <w:szCs w:val="24"/>
        </w:rPr>
        <w:t>costs</w:t>
      </w:r>
      <w:r w:rsidRPr="0094109E">
        <w:rPr>
          <w:rFonts w:ascii="Times New Roman" w:hAnsi="Times New Roman" w:cs="Times New Roman"/>
          <w:sz w:val="24"/>
          <w:szCs w:val="24"/>
        </w:rPr>
        <w:t xml:space="preserve"> are controlled by the volume of </w:t>
      </w:r>
      <w:r w:rsidR="005105BB" w:rsidRPr="0094109E">
        <w:rPr>
          <w:rFonts w:ascii="Times New Roman" w:hAnsi="Times New Roman" w:cs="Times New Roman"/>
          <w:sz w:val="24"/>
          <w:szCs w:val="24"/>
        </w:rPr>
        <w:t>goods produced</w:t>
      </w:r>
      <w:r w:rsidRPr="0094109E">
        <w:rPr>
          <w:rFonts w:ascii="Times New Roman" w:hAnsi="Times New Roman" w:cs="Times New Roman"/>
          <w:sz w:val="24"/>
          <w:szCs w:val="24"/>
        </w:rPr>
        <w:t xml:space="preserve">. The standpoint suggests that </w:t>
      </w:r>
      <w:r w:rsidR="005105BB" w:rsidRPr="0094109E">
        <w:rPr>
          <w:rFonts w:ascii="Times New Roman" w:hAnsi="Times New Roman" w:cs="Times New Roman"/>
          <w:sz w:val="24"/>
          <w:szCs w:val="24"/>
        </w:rPr>
        <w:t>increases and decreases</w:t>
      </w:r>
      <w:r w:rsidRPr="0094109E">
        <w:rPr>
          <w:rFonts w:ascii="Times New Roman" w:hAnsi="Times New Roman" w:cs="Times New Roman"/>
          <w:sz w:val="24"/>
          <w:szCs w:val="24"/>
        </w:rPr>
        <w:t xml:space="preserve"> with the </w:t>
      </w:r>
      <w:r w:rsidR="005105BB" w:rsidRPr="0094109E">
        <w:rPr>
          <w:rFonts w:ascii="Times New Roman" w:hAnsi="Times New Roman" w:cs="Times New Roman"/>
          <w:sz w:val="24"/>
          <w:szCs w:val="24"/>
        </w:rPr>
        <w:t>production</w:t>
      </w:r>
      <w:r w:rsidRPr="0094109E">
        <w:rPr>
          <w:rFonts w:ascii="Times New Roman" w:hAnsi="Times New Roman" w:cs="Times New Roman"/>
          <w:sz w:val="24"/>
          <w:szCs w:val="24"/>
        </w:rPr>
        <w:t xml:space="preserve">. Consequently, </w:t>
      </w:r>
      <w:r w:rsidR="004C3F75" w:rsidRPr="0094109E">
        <w:rPr>
          <w:rFonts w:ascii="Times New Roman" w:hAnsi="Times New Roman" w:cs="Times New Roman"/>
          <w:sz w:val="24"/>
          <w:szCs w:val="24"/>
        </w:rPr>
        <w:t>organization</w:t>
      </w:r>
      <w:r w:rsidRPr="0094109E">
        <w:rPr>
          <w:rFonts w:ascii="Times New Roman" w:hAnsi="Times New Roman" w:cs="Times New Roman"/>
          <w:sz w:val="24"/>
          <w:szCs w:val="24"/>
        </w:rPr>
        <w:t xml:space="preserve">s can't </w:t>
      </w:r>
      <w:r w:rsidR="005105BB" w:rsidRPr="0094109E">
        <w:rPr>
          <w:rFonts w:ascii="Times New Roman" w:hAnsi="Times New Roman" w:cs="Times New Roman"/>
          <w:sz w:val="24"/>
          <w:szCs w:val="24"/>
        </w:rPr>
        <w:t xml:space="preserve">incur </w:t>
      </w:r>
      <w:r w:rsidRPr="0094109E">
        <w:rPr>
          <w:rFonts w:ascii="Times New Roman" w:hAnsi="Times New Roman" w:cs="Times New Roman"/>
          <w:sz w:val="24"/>
          <w:szCs w:val="24"/>
        </w:rPr>
        <w:t xml:space="preserve">any </w:t>
      </w:r>
      <w:r w:rsidR="005105BB" w:rsidRPr="0094109E">
        <w:rPr>
          <w:rFonts w:ascii="Times New Roman" w:hAnsi="Times New Roman" w:cs="Times New Roman"/>
          <w:sz w:val="24"/>
          <w:szCs w:val="24"/>
        </w:rPr>
        <w:t>variable</w:t>
      </w:r>
      <w:r w:rsidRPr="0094109E">
        <w:rPr>
          <w:rFonts w:ascii="Times New Roman" w:hAnsi="Times New Roman" w:cs="Times New Roman"/>
          <w:sz w:val="24"/>
          <w:szCs w:val="24"/>
        </w:rPr>
        <w:t xml:space="preserve"> costs in the event that they don't deliver any </w:t>
      </w:r>
      <w:r w:rsidR="004C3F75" w:rsidRPr="0094109E">
        <w:rPr>
          <w:rFonts w:ascii="Times New Roman" w:hAnsi="Times New Roman" w:cs="Times New Roman"/>
          <w:sz w:val="24"/>
          <w:szCs w:val="24"/>
        </w:rPr>
        <w:t>health</w:t>
      </w:r>
      <w:r w:rsidRPr="0094109E">
        <w:rPr>
          <w:rFonts w:ascii="Times New Roman" w:hAnsi="Times New Roman" w:cs="Times New Roman"/>
          <w:sz w:val="24"/>
          <w:szCs w:val="24"/>
        </w:rPr>
        <w:t xml:space="preserve"> related </w:t>
      </w:r>
      <w:r w:rsidR="005105BB" w:rsidRPr="0094109E">
        <w:rPr>
          <w:rFonts w:ascii="Times New Roman" w:hAnsi="Times New Roman" w:cs="Times New Roman"/>
          <w:sz w:val="24"/>
          <w:szCs w:val="24"/>
        </w:rPr>
        <w:t>service</w:t>
      </w:r>
      <w:r w:rsidRPr="0094109E">
        <w:rPr>
          <w:rFonts w:ascii="Times New Roman" w:hAnsi="Times New Roman" w:cs="Times New Roman"/>
          <w:sz w:val="24"/>
          <w:szCs w:val="24"/>
        </w:rPr>
        <w:t xml:space="preserve">. A case of a variable expense in the </w:t>
      </w:r>
      <w:r w:rsidR="00F42A08" w:rsidRPr="0094109E">
        <w:rPr>
          <w:rFonts w:ascii="Times New Roman" w:hAnsi="Times New Roman" w:cs="Times New Roman"/>
          <w:sz w:val="24"/>
          <w:szCs w:val="24"/>
        </w:rPr>
        <w:t>healthcare</w:t>
      </w:r>
      <w:r w:rsidRPr="0094109E">
        <w:rPr>
          <w:rFonts w:ascii="Times New Roman" w:hAnsi="Times New Roman" w:cs="Times New Roman"/>
          <w:sz w:val="24"/>
          <w:szCs w:val="24"/>
        </w:rPr>
        <w:t xml:space="preserve"> </w:t>
      </w:r>
      <w:r w:rsidR="00E13C78">
        <w:rPr>
          <w:rFonts w:ascii="Times New Roman" w:hAnsi="Times New Roman" w:cs="Times New Roman"/>
          <w:sz w:val="24"/>
          <w:szCs w:val="24"/>
        </w:rPr>
        <w:t>system</w:t>
      </w:r>
      <w:bookmarkStart w:id="0" w:name="_GoBack"/>
      <w:bookmarkEnd w:id="0"/>
      <w:r w:rsidRPr="0094109E">
        <w:rPr>
          <w:rFonts w:ascii="Times New Roman" w:hAnsi="Times New Roman" w:cs="Times New Roman"/>
          <w:sz w:val="24"/>
          <w:szCs w:val="24"/>
        </w:rPr>
        <w:t xml:space="preserve"> is the expense of obtaining drugs. The expense would be dictated by the </w:t>
      </w:r>
      <w:r w:rsidR="005105BB" w:rsidRPr="0094109E">
        <w:rPr>
          <w:rFonts w:ascii="Times New Roman" w:hAnsi="Times New Roman" w:cs="Times New Roman"/>
          <w:sz w:val="24"/>
          <w:szCs w:val="24"/>
        </w:rPr>
        <w:t>demand of drugs</w:t>
      </w:r>
      <w:r w:rsidRPr="0094109E">
        <w:rPr>
          <w:rFonts w:ascii="Times New Roman" w:hAnsi="Times New Roman" w:cs="Times New Roman"/>
          <w:sz w:val="24"/>
          <w:szCs w:val="24"/>
        </w:rPr>
        <w:t xml:space="preserve"> required to treat patients</w:t>
      </w:r>
      <w:r w:rsidR="005105BB" w:rsidRPr="0094109E">
        <w:rPr>
          <w:rFonts w:ascii="Times New Roman" w:hAnsi="Times New Roman" w:cs="Times New Roman"/>
          <w:sz w:val="24"/>
          <w:szCs w:val="24"/>
        </w:rPr>
        <w:t xml:space="preserve"> (Rebecca et al, 1999)</w:t>
      </w:r>
      <w:r w:rsidR="00C612B0" w:rsidRPr="0094109E">
        <w:rPr>
          <w:rFonts w:ascii="Times New Roman" w:hAnsi="Times New Roman" w:cs="Times New Roman"/>
          <w:sz w:val="24"/>
          <w:szCs w:val="24"/>
        </w:rPr>
        <w:t xml:space="preserve">, hence, </w:t>
      </w:r>
      <w:r w:rsidR="005105BB" w:rsidRPr="0094109E">
        <w:rPr>
          <w:rFonts w:ascii="Times New Roman" w:hAnsi="Times New Roman" w:cs="Times New Roman"/>
          <w:sz w:val="24"/>
          <w:szCs w:val="24"/>
        </w:rPr>
        <w:t>healthcare providers</w:t>
      </w:r>
      <w:r w:rsidR="00C612B0" w:rsidRPr="0094109E">
        <w:rPr>
          <w:rFonts w:ascii="Times New Roman" w:hAnsi="Times New Roman" w:cs="Times New Roman"/>
          <w:sz w:val="24"/>
          <w:szCs w:val="24"/>
        </w:rPr>
        <w:t xml:space="preserve"> that </w:t>
      </w:r>
      <w:r w:rsidRPr="0094109E">
        <w:rPr>
          <w:rFonts w:ascii="Times New Roman" w:hAnsi="Times New Roman" w:cs="Times New Roman"/>
          <w:sz w:val="24"/>
          <w:szCs w:val="24"/>
        </w:rPr>
        <w:t xml:space="preserve">numerous patients are probably going to have greater </w:t>
      </w:r>
      <w:r w:rsidR="005105BB" w:rsidRPr="0094109E">
        <w:rPr>
          <w:rFonts w:ascii="Times New Roman" w:hAnsi="Times New Roman" w:cs="Times New Roman"/>
          <w:sz w:val="24"/>
          <w:szCs w:val="24"/>
        </w:rPr>
        <w:t>costs</w:t>
      </w:r>
      <w:r w:rsidRPr="0094109E">
        <w:rPr>
          <w:rFonts w:ascii="Times New Roman" w:hAnsi="Times New Roman" w:cs="Times New Roman"/>
          <w:sz w:val="24"/>
          <w:szCs w:val="24"/>
        </w:rPr>
        <w:t xml:space="preserve"> of medications. </w:t>
      </w:r>
      <w:r w:rsidR="00C612B0" w:rsidRPr="0094109E">
        <w:rPr>
          <w:rFonts w:ascii="Times New Roman" w:hAnsi="Times New Roman" w:cs="Times New Roman"/>
          <w:sz w:val="24"/>
          <w:szCs w:val="24"/>
        </w:rPr>
        <w:t>Also, some medications likewise have</w:t>
      </w:r>
      <w:r w:rsidRPr="0094109E">
        <w:rPr>
          <w:rFonts w:ascii="Times New Roman" w:hAnsi="Times New Roman" w:cs="Times New Roman"/>
          <w:sz w:val="24"/>
          <w:szCs w:val="24"/>
        </w:rPr>
        <w:t xml:space="preserve"> variable timeframes of </w:t>
      </w:r>
      <w:r w:rsidR="00C612B0" w:rsidRPr="0094109E">
        <w:rPr>
          <w:rFonts w:ascii="Times New Roman" w:hAnsi="Times New Roman" w:cs="Times New Roman"/>
          <w:sz w:val="24"/>
          <w:szCs w:val="24"/>
        </w:rPr>
        <w:t>shelf life</w:t>
      </w:r>
      <w:r w:rsidRPr="0094109E">
        <w:rPr>
          <w:rFonts w:ascii="Times New Roman" w:hAnsi="Times New Roman" w:cs="Times New Roman"/>
          <w:sz w:val="24"/>
          <w:szCs w:val="24"/>
        </w:rPr>
        <w:t xml:space="preserve">. </w:t>
      </w:r>
    </w:p>
    <w:p w:rsidR="005D6452" w:rsidRPr="0094109E" w:rsidRDefault="0002348F" w:rsidP="00E1758D">
      <w:pPr>
        <w:spacing w:line="480" w:lineRule="auto"/>
        <w:ind w:firstLine="567"/>
        <w:rPr>
          <w:rFonts w:ascii="Times New Roman" w:hAnsi="Times New Roman" w:cs="Times New Roman"/>
          <w:sz w:val="24"/>
          <w:szCs w:val="24"/>
        </w:rPr>
      </w:pPr>
      <w:r w:rsidRPr="0094109E">
        <w:rPr>
          <w:rFonts w:ascii="Times New Roman" w:hAnsi="Times New Roman" w:cs="Times New Roman"/>
          <w:sz w:val="24"/>
          <w:szCs w:val="24"/>
        </w:rPr>
        <w:t xml:space="preserve">Fixed </w:t>
      </w:r>
      <w:r w:rsidR="005105BB" w:rsidRPr="0094109E">
        <w:rPr>
          <w:rFonts w:ascii="Times New Roman" w:hAnsi="Times New Roman" w:cs="Times New Roman"/>
          <w:sz w:val="24"/>
          <w:szCs w:val="24"/>
        </w:rPr>
        <w:t>costs</w:t>
      </w:r>
      <w:r w:rsidR="00C612B0" w:rsidRPr="0094109E">
        <w:rPr>
          <w:rFonts w:ascii="Times New Roman" w:hAnsi="Times New Roman" w:cs="Times New Roman"/>
          <w:sz w:val="24"/>
          <w:szCs w:val="24"/>
        </w:rPr>
        <w:t xml:space="preserve"> do not </w:t>
      </w:r>
      <w:r w:rsidRPr="0094109E">
        <w:rPr>
          <w:rFonts w:ascii="Times New Roman" w:hAnsi="Times New Roman" w:cs="Times New Roman"/>
          <w:sz w:val="24"/>
          <w:szCs w:val="24"/>
        </w:rPr>
        <w:t xml:space="preserve">fluctuate with the volume of </w:t>
      </w:r>
      <w:r w:rsidR="005105BB" w:rsidRPr="0094109E">
        <w:rPr>
          <w:rFonts w:ascii="Times New Roman" w:hAnsi="Times New Roman" w:cs="Times New Roman"/>
          <w:sz w:val="24"/>
          <w:szCs w:val="24"/>
        </w:rPr>
        <w:t>services</w:t>
      </w:r>
      <w:r w:rsidRPr="0094109E">
        <w:rPr>
          <w:rFonts w:ascii="Times New Roman" w:hAnsi="Times New Roman" w:cs="Times New Roman"/>
          <w:sz w:val="24"/>
          <w:szCs w:val="24"/>
        </w:rPr>
        <w:t xml:space="preserve"> or treatment given by a </w:t>
      </w:r>
      <w:r w:rsidR="00F42A08" w:rsidRPr="0094109E">
        <w:rPr>
          <w:rFonts w:ascii="Times New Roman" w:hAnsi="Times New Roman" w:cs="Times New Roman"/>
          <w:sz w:val="24"/>
          <w:szCs w:val="24"/>
        </w:rPr>
        <w:t>healthcare</w:t>
      </w:r>
      <w:r w:rsidRPr="0094109E">
        <w:rPr>
          <w:rFonts w:ascii="Times New Roman" w:hAnsi="Times New Roman" w:cs="Times New Roman"/>
          <w:sz w:val="24"/>
          <w:szCs w:val="24"/>
        </w:rPr>
        <w:t xml:space="preserve"> </w:t>
      </w:r>
      <w:r w:rsidR="00C612B0" w:rsidRPr="0094109E">
        <w:rPr>
          <w:rFonts w:ascii="Times New Roman" w:hAnsi="Times New Roman" w:cs="Times New Roman"/>
          <w:sz w:val="24"/>
          <w:szCs w:val="24"/>
        </w:rPr>
        <w:t>institution</w:t>
      </w:r>
      <w:r w:rsidRPr="0094109E">
        <w:rPr>
          <w:rFonts w:ascii="Times New Roman" w:hAnsi="Times New Roman" w:cs="Times New Roman"/>
          <w:sz w:val="24"/>
          <w:szCs w:val="24"/>
        </w:rPr>
        <w:t xml:space="preserve">. It doesn't change with the adjustments in the volume of </w:t>
      </w:r>
      <w:r w:rsidR="00C612B0" w:rsidRPr="0094109E">
        <w:rPr>
          <w:rFonts w:ascii="Times New Roman" w:hAnsi="Times New Roman" w:cs="Times New Roman"/>
          <w:sz w:val="24"/>
          <w:szCs w:val="24"/>
        </w:rPr>
        <w:t>output</w:t>
      </w:r>
      <w:r w:rsidRPr="0094109E">
        <w:rPr>
          <w:rFonts w:ascii="Times New Roman" w:hAnsi="Times New Roman" w:cs="Times New Roman"/>
          <w:sz w:val="24"/>
          <w:szCs w:val="24"/>
        </w:rPr>
        <w:t xml:space="preserve">. Therefore, these </w:t>
      </w:r>
      <w:r w:rsidR="005105BB" w:rsidRPr="0094109E">
        <w:rPr>
          <w:rFonts w:ascii="Times New Roman" w:hAnsi="Times New Roman" w:cs="Times New Roman"/>
          <w:sz w:val="24"/>
          <w:szCs w:val="24"/>
        </w:rPr>
        <w:t>costs</w:t>
      </w:r>
      <w:r w:rsidRPr="0094109E">
        <w:rPr>
          <w:rFonts w:ascii="Times New Roman" w:hAnsi="Times New Roman" w:cs="Times New Roman"/>
          <w:sz w:val="24"/>
          <w:szCs w:val="24"/>
        </w:rPr>
        <w:t xml:space="preserve"> would be the equivalent regardless of whether the </w:t>
      </w:r>
      <w:r w:rsidR="004C3F75" w:rsidRPr="0094109E">
        <w:rPr>
          <w:rFonts w:ascii="Times New Roman" w:hAnsi="Times New Roman" w:cs="Times New Roman"/>
          <w:sz w:val="24"/>
          <w:szCs w:val="24"/>
        </w:rPr>
        <w:t>organization</w:t>
      </w:r>
      <w:r w:rsidRPr="0094109E">
        <w:rPr>
          <w:rFonts w:ascii="Times New Roman" w:hAnsi="Times New Roman" w:cs="Times New Roman"/>
          <w:sz w:val="24"/>
          <w:szCs w:val="24"/>
        </w:rPr>
        <w:t xml:space="preserve"> does not deliver any </w:t>
      </w:r>
      <w:r w:rsidR="005105BB" w:rsidRPr="0094109E">
        <w:rPr>
          <w:rFonts w:ascii="Times New Roman" w:hAnsi="Times New Roman" w:cs="Times New Roman"/>
          <w:sz w:val="24"/>
          <w:szCs w:val="24"/>
        </w:rPr>
        <w:t>services</w:t>
      </w:r>
      <w:r w:rsidR="00C612B0" w:rsidRPr="0094109E">
        <w:rPr>
          <w:rFonts w:ascii="Times New Roman" w:hAnsi="Times New Roman" w:cs="Times New Roman"/>
          <w:sz w:val="24"/>
          <w:szCs w:val="24"/>
        </w:rPr>
        <w:t xml:space="preserve"> (Rebecca et al, 1999).</w:t>
      </w:r>
      <w:r w:rsidRPr="0094109E">
        <w:rPr>
          <w:rFonts w:ascii="Times New Roman" w:hAnsi="Times New Roman" w:cs="Times New Roman"/>
          <w:sz w:val="24"/>
          <w:szCs w:val="24"/>
        </w:rPr>
        <w:t xml:space="preserve"> A case of a fixed expense in the </w:t>
      </w:r>
      <w:r w:rsidR="00F42A08" w:rsidRPr="0094109E">
        <w:rPr>
          <w:rFonts w:ascii="Times New Roman" w:hAnsi="Times New Roman" w:cs="Times New Roman"/>
          <w:sz w:val="24"/>
          <w:szCs w:val="24"/>
        </w:rPr>
        <w:t>healthcare</w:t>
      </w:r>
      <w:r w:rsidRPr="0094109E">
        <w:rPr>
          <w:rFonts w:ascii="Times New Roman" w:hAnsi="Times New Roman" w:cs="Times New Roman"/>
          <w:sz w:val="24"/>
          <w:szCs w:val="24"/>
        </w:rPr>
        <w:t xml:space="preserve"> </w:t>
      </w:r>
      <w:r w:rsidR="004C3F75" w:rsidRPr="0094109E">
        <w:rPr>
          <w:rFonts w:ascii="Times New Roman" w:hAnsi="Times New Roman" w:cs="Times New Roman"/>
          <w:sz w:val="24"/>
          <w:szCs w:val="24"/>
        </w:rPr>
        <w:t>organization</w:t>
      </w:r>
      <w:r w:rsidRPr="0094109E">
        <w:rPr>
          <w:rFonts w:ascii="Times New Roman" w:hAnsi="Times New Roman" w:cs="Times New Roman"/>
          <w:sz w:val="24"/>
          <w:szCs w:val="24"/>
        </w:rPr>
        <w:t xml:space="preserve"> is the lease of the offices. A few </w:t>
      </w:r>
      <w:r w:rsidR="006410C4" w:rsidRPr="0094109E">
        <w:rPr>
          <w:rFonts w:ascii="Times New Roman" w:hAnsi="Times New Roman" w:cs="Times New Roman"/>
          <w:sz w:val="24"/>
          <w:szCs w:val="24"/>
        </w:rPr>
        <w:t>hospitals</w:t>
      </w:r>
      <w:r w:rsidRPr="0094109E">
        <w:rPr>
          <w:rFonts w:ascii="Times New Roman" w:hAnsi="Times New Roman" w:cs="Times New Roman"/>
          <w:sz w:val="24"/>
          <w:szCs w:val="24"/>
        </w:rPr>
        <w:t xml:space="preserve"> lease the structures they serve their patients in. The lease rates are not dictated by the quantity of patients the </w:t>
      </w:r>
      <w:r w:rsidR="006410C4" w:rsidRPr="0094109E">
        <w:rPr>
          <w:rFonts w:ascii="Times New Roman" w:hAnsi="Times New Roman" w:cs="Times New Roman"/>
          <w:sz w:val="24"/>
          <w:szCs w:val="24"/>
        </w:rPr>
        <w:t>hospitals</w:t>
      </w:r>
      <w:r w:rsidRPr="0094109E">
        <w:rPr>
          <w:rFonts w:ascii="Times New Roman" w:hAnsi="Times New Roman" w:cs="Times New Roman"/>
          <w:sz w:val="24"/>
          <w:szCs w:val="24"/>
        </w:rPr>
        <w:t xml:space="preserve"> treat. Rather, they are fixed, a condition which requires the </w:t>
      </w:r>
      <w:r w:rsidR="004C3F75" w:rsidRPr="0094109E">
        <w:rPr>
          <w:rFonts w:ascii="Times New Roman" w:hAnsi="Times New Roman" w:cs="Times New Roman"/>
          <w:sz w:val="24"/>
          <w:szCs w:val="24"/>
        </w:rPr>
        <w:t>healthcare</w:t>
      </w:r>
      <w:r w:rsidRPr="0094109E">
        <w:rPr>
          <w:rFonts w:ascii="Times New Roman" w:hAnsi="Times New Roman" w:cs="Times New Roman"/>
          <w:sz w:val="24"/>
          <w:szCs w:val="24"/>
        </w:rPr>
        <w:t xml:space="preserve"> suppliers to pay them paying little respect to the generation or patient </w:t>
      </w:r>
      <w:r w:rsidR="00C612B0" w:rsidRPr="0094109E">
        <w:rPr>
          <w:rFonts w:ascii="Times New Roman" w:hAnsi="Times New Roman" w:cs="Times New Roman"/>
          <w:sz w:val="24"/>
          <w:szCs w:val="24"/>
        </w:rPr>
        <w:t>numbers</w:t>
      </w:r>
      <w:r w:rsidRPr="0094109E">
        <w:rPr>
          <w:rFonts w:ascii="Times New Roman" w:hAnsi="Times New Roman" w:cs="Times New Roman"/>
          <w:sz w:val="24"/>
          <w:szCs w:val="24"/>
        </w:rPr>
        <w:t>.</w:t>
      </w:r>
    </w:p>
    <w:p w:rsidR="00A45804" w:rsidRPr="0094109E" w:rsidRDefault="00A45804" w:rsidP="00E1758D">
      <w:pPr>
        <w:spacing w:line="480" w:lineRule="auto"/>
        <w:jc w:val="center"/>
        <w:rPr>
          <w:rFonts w:ascii="Times New Roman" w:hAnsi="Times New Roman" w:cs="Times New Roman"/>
          <w:sz w:val="24"/>
          <w:szCs w:val="24"/>
        </w:rPr>
      </w:pPr>
      <w:r w:rsidRPr="0094109E">
        <w:rPr>
          <w:rFonts w:ascii="Times New Roman" w:hAnsi="Times New Roman" w:cs="Times New Roman"/>
          <w:b/>
          <w:sz w:val="24"/>
          <w:szCs w:val="24"/>
        </w:rPr>
        <w:lastRenderedPageBreak/>
        <w:t>References</w:t>
      </w:r>
    </w:p>
    <w:p w:rsidR="00C612B0" w:rsidRPr="0094109E" w:rsidRDefault="00C612B0" w:rsidP="00E1758D">
      <w:pPr>
        <w:spacing w:line="480" w:lineRule="auto"/>
        <w:ind w:left="567" w:hanging="567"/>
        <w:rPr>
          <w:rFonts w:ascii="Times New Roman" w:hAnsi="Times New Roman" w:cs="Times New Roman"/>
          <w:sz w:val="24"/>
          <w:szCs w:val="24"/>
        </w:rPr>
      </w:pPr>
      <w:r w:rsidRPr="0094109E">
        <w:rPr>
          <w:rFonts w:ascii="Times New Roman" w:hAnsi="Times New Roman" w:cs="Times New Roman"/>
          <w:sz w:val="24"/>
          <w:szCs w:val="24"/>
        </w:rPr>
        <w:t xml:space="preserve">Roberts, </w:t>
      </w:r>
      <w:r w:rsidR="00CB383B">
        <w:rPr>
          <w:rFonts w:ascii="Times New Roman" w:hAnsi="Times New Roman" w:cs="Times New Roman"/>
          <w:sz w:val="24"/>
          <w:szCs w:val="24"/>
        </w:rPr>
        <w:t>R.</w:t>
      </w:r>
      <w:r w:rsidRPr="0094109E">
        <w:rPr>
          <w:rFonts w:ascii="Times New Roman" w:hAnsi="Times New Roman" w:cs="Times New Roman"/>
          <w:sz w:val="24"/>
          <w:szCs w:val="24"/>
        </w:rPr>
        <w:t>, Paul,</w:t>
      </w:r>
      <w:r w:rsidR="00CB383B">
        <w:rPr>
          <w:rFonts w:ascii="Times New Roman" w:hAnsi="Times New Roman" w:cs="Times New Roman"/>
          <w:sz w:val="24"/>
          <w:szCs w:val="24"/>
        </w:rPr>
        <w:t xml:space="preserve"> F.,</w:t>
      </w:r>
      <w:r w:rsidRPr="0094109E">
        <w:rPr>
          <w:rFonts w:ascii="Times New Roman" w:hAnsi="Times New Roman" w:cs="Times New Roman"/>
          <w:sz w:val="24"/>
          <w:szCs w:val="24"/>
        </w:rPr>
        <w:t xml:space="preserve"> Ginevra, C., Leon, G</w:t>
      </w:r>
      <w:r w:rsidR="00CB383B">
        <w:rPr>
          <w:rFonts w:ascii="Times New Roman" w:hAnsi="Times New Roman" w:cs="Times New Roman"/>
          <w:sz w:val="24"/>
          <w:szCs w:val="24"/>
        </w:rPr>
        <w:t>.</w:t>
      </w:r>
      <w:r w:rsidRPr="0094109E">
        <w:rPr>
          <w:rFonts w:ascii="Times New Roman" w:hAnsi="Times New Roman" w:cs="Times New Roman"/>
          <w:sz w:val="24"/>
          <w:szCs w:val="24"/>
        </w:rPr>
        <w:t>, &amp; Robert. J.</w:t>
      </w:r>
      <w:r w:rsidR="00CB383B">
        <w:rPr>
          <w:rFonts w:ascii="Times New Roman" w:hAnsi="Times New Roman" w:cs="Times New Roman"/>
          <w:sz w:val="24"/>
          <w:szCs w:val="24"/>
        </w:rPr>
        <w:t xml:space="preserve"> </w:t>
      </w:r>
      <w:r w:rsidRPr="0094109E">
        <w:rPr>
          <w:rFonts w:ascii="Times New Roman" w:hAnsi="Times New Roman" w:cs="Times New Roman"/>
          <w:sz w:val="24"/>
          <w:szCs w:val="24"/>
        </w:rPr>
        <w:t>(1999). Distribution of Variable vs Fixed Costs of Hospital Care. JAMA : the journal of the American Medical Association. 281. 644-9. 10.1001/jama.281.7.644.</w:t>
      </w:r>
    </w:p>
    <w:p w:rsidR="00C612B0" w:rsidRPr="0094109E" w:rsidRDefault="00C612B0" w:rsidP="00E1758D">
      <w:pPr>
        <w:spacing w:line="480" w:lineRule="auto"/>
        <w:ind w:left="567" w:hanging="567"/>
        <w:rPr>
          <w:rFonts w:ascii="Times New Roman" w:hAnsi="Times New Roman" w:cs="Times New Roman"/>
          <w:sz w:val="24"/>
          <w:szCs w:val="24"/>
        </w:rPr>
      </w:pPr>
      <w:r w:rsidRPr="0094109E">
        <w:rPr>
          <w:rFonts w:ascii="Times New Roman" w:hAnsi="Times New Roman" w:cs="Times New Roman"/>
          <w:sz w:val="24"/>
          <w:szCs w:val="24"/>
        </w:rPr>
        <w:t>Saleh, N., Sharawi, A., AbdElwahed, M., Petti, D., Puppato, D., &amp; Balestra, G., (2013). “A New Approach for Preventive Maintenance Prioritization of Medical Equipment”, Proceedings of XIII Mediterranean Conference on Medical and Biological Engineering and Computing (MEDICON), Seville, Spain, pp. 1059-1062.</w:t>
      </w:r>
    </w:p>
    <w:p w:rsidR="00C612B0" w:rsidRPr="009B00AA" w:rsidRDefault="00C612B0" w:rsidP="009B00AA">
      <w:pPr>
        <w:spacing w:after="0" w:line="480" w:lineRule="auto"/>
        <w:ind w:left="567" w:hanging="567"/>
        <w:rPr>
          <w:rFonts w:ascii="Times New Roman" w:eastAsia="Times New Roman" w:hAnsi="Times New Roman" w:cs="Times New Roman"/>
          <w:sz w:val="24"/>
          <w:szCs w:val="24"/>
          <w:bdr w:val="none" w:sz="0" w:space="0" w:color="auto" w:frame="1"/>
        </w:rPr>
      </w:pPr>
      <w:r w:rsidRPr="0094109E">
        <w:rPr>
          <w:rFonts w:ascii="Times New Roman" w:eastAsia="Times New Roman" w:hAnsi="Times New Roman" w:cs="Times New Roman"/>
          <w:sz w:val="24"/>
          <w:szCs w:val="24"/>
          <w:bdr w:val="none" w:sz="0" w:space="0" w:color="auto" w:frame="1"/>
        </w:rPr>
        <w:t>Shapiro, C., (2010), </w:t>
      </w:r>
      <w:r w:rsidRPr="0094109E">
        <w:rPr>
          <w:rFonts w:ascii="Times New Roman" w:eastAsia="Times New Roman" w:hAnsi="Times New Roman" w:cs="Times New Roman"/>
          <w:i/>
          <w:iCs/>
          <w:sz w:val="24"/>
          <w:szCs w:val="24"/>
          <w:bdr w:val="none" w:sz="0" w:space="0" w:color="auto" w:frame="1"/>
        </w:rPr>
        <w:t>Modern Corporate Finance, </w:t>
      </w:r>
      <w:r w:rsidRPr="0094109E">
        <w:rPr>
          <w:rFonts w:ascii="Times New Roman" w:eastAsia="Times New Roman" w:hAnsi="Times New Roman" w:cs="Times New Roman"/>
          <w:sz w:val="24"/>
          <w:szCs w:val="24"/>
          <w:bdr w:val="none" w:sz="0" w:space="0" w:color="auto" w:frame="1"/>
        </w:rPr>
        <w:t>3</w:t>
      </w:r>
      <w:r w:rsidRPr="0094109E">
        <w:rPr>
          <w:rFonts w:ascii="Times New Roman" w:eastAsia="Times New Roman" w:hAnsi="Times New Roman" w:cs="Times New Roman"/>
          <w:sz w:val="24"/>
          <w:szCs w:val="24"/>
          <w:bdr w:val="none" w:sz="0" w:space="0" w:color="auto" w:frame="1"/>
          <w:vertAlign w:val="superscript"/>
        </w:rPr>
        <w:t>rd</w:t>
      </w:r>
      <w:r w:rsidRPr="0094109E">
        <w:rPr>
          <w:rFonts w:ascii="Times New Roman" w:eastAsia="Times New Roman" w:hAnsi="Times New Roman" w:cs="Times New Roman"/>
          <w:sz w:val="24"/>
          <w:szCs w:val="24"/>
          <w:bdr w:val="none" w:sz="0" w:space="0" w:color="auto" w:frame="1"/>
        </w:rPr>
        <w:t> Edition</w:t>
      </w:r>
      <w:r w:rsidRPr="0094109E">
        <w:rPr>
          <w:rFonts w:ascii="Times New Roman" w:eastAsia="Times New Roman" w:hAnsi="Times New Roman" w:cs="Times New Roman"/>
          <w:i/>
          <w:iCs/>
          <w:sz w:val="24"/>
          <w:szCs w:val="24"/>
          <w:bdr w:val="none" w:sz="0" w:space="0" w:color="auto" w:frame="1"/>
        </w:rPr>
        <w:t>,</w:t>
      </w:r>
      <w:r w:rsidRPr="0094109E">
        <w:rPr>
          <w:rFonts w:ascii="Times New Roman" w:eastAsia="Times New Roman" w:hAnsi="Times New Roman" w:cs="Times New Roman"/>
          <w:sz w:val="24"/>
          <w:szCs w:val="24"/>
          <w:bdr w:val="none" w:sz="0" w:space="0" w:color="auto" w:frame="1"/>
        </w:rPr>
        <w:t> MacMillan, New York.</w:t>
      </w:r>
    </w:p>
    <w:sectPr w:rsidR="00C612B0" w:rsidRPr="009B00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C73D2"/>
    <w:multiLevelType w:val="hybridMultilevel"/>
    <w:tmpl w:val="6AD4C9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B6E0E36"/>
    <w:multiLevelType w:val="hybridMultilevel"/>
    <w:tmpl w:val="20D294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48F"/>
    <w:rsid w:val="0002348F"/>
    <w:rsid w:val="000E4971"/>
    <w:rsid w:val="001C376A"/>
    <w:rsid w:val="003E3265"/>
    <w:rsid w:val="004C34ED"/>
    <w:rsid w:val="004C3F75"/>
    <w:rsid w:val="005105BB"/>
    <w:rsid w:val="00607B55"/>
    <w:rsid w:val="006410C4"/>
    <w:rsid w:val="00800162"/>
    <w:rsid w:val="00893196"/>
    <w:rsid w:val="0094109E"/>
    <w:rsid w:val="00991CE3"/>
    <w:rsid w:val="009B00AA"/>
    <w:rsid w:val="00A01C6E"/>
    <w:rsid w:val="00A45804"/>
    <w:rsid w:val="00C612B0"/>
    <w:rsid w:val="00CB383B"/>
    <w:rsid w:val="00D451C5"/>
    <w:rsid w:val="00E13C78"/>
    <w:rsid w:val="00E1758D"/>
    <w:rsid w:val="00F42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4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4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1216</Words>
  <Characters>6934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2019-03-07T07:40:00Z</dcterms:created>
  <dcterms:modified xsi:type="dcterms:W3CDTF">2019-03-07T14:39:00Z</dcterms:modified>
</cp:coreProperties>
</file>